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0D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3AAF" w:rsidRPr="00FE62CC" w:rsidRDefault="0019110D" w:rsidP="00313AAF">
      <w:pPr>
        <w:spacing w:after="0" w:line="271" w:lineRule="atLeast"/>
        <w:jc w:val="center"/>
        <w:rPr>
          <w:rFonts w:ascii="Times New Roman" w:eastAsia="Times New Roman" w:hAnsi="Times New Roman" w:cs="Times New Roman"/>
          <w:color w:val="444444"/>
          <w:sz w:val="19"/>
          <w:szCs w:val="19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="00313AAF" w:rsidRPr="00FE62CC">
        <w:rPr>
          <w:rFonts w:ascii="Times New Roman" w:hAnsi="Times New Roman" w:cs="Times New Roman"/>
          <w:color w:val="444444"/>
          <w:u w:val="single"/>
        </w:rPr>
        <w:t>Відділ</w:t>
      </w:r>
      <w:proofErr w:type="spellEnd"/>
      <w:r w:rsidR="00313AAF" w:rsidRPr="00FE62CC">
        <w:rPr>
          <w:rFonts w:ascii="Times New Roman" w:hAnsi="Times New Roman" w:cs="Times New Roman"/>
          <w:color w:val="444444"/>
          <w:u w:val="single"/>
        </w:rPr>
        <w:t xml:space="preserve"> у Новомиколаївському районі Головного управління Держгеокадастру </w:t>
      </w:r>
      <w:proofErr w:type="gramStart"/>
      <w:r w:rsidR="00313AAF" w:rsidRPr="00FE62CC">
        <w:rPr>
          <w:rFonts w:ascii="Times New Roman" w:hAnsi="Times New Roman" w:cs="Times New Roman"/>
          <w:color w:val="444444"/>
          <w:u w:val="single"/>
        </w:rPr>
        <w:t>у</w:t>
      </w:r>
      <w:proofErr w:type="gramEnd"/>
      <w:r w:rsidR="00313AAF" w:rsidRPr="00FE62CC">
        <w:rPr>
          <w:rFonts w:ascii="Times New Roman" w:hAnsi="Times New Roman" w:cs="Times New Roman"/>
          <w:color w:val="444444"/>
          <w:u w:val="single"/>
        </w:rPr>
        <w:t xml:space="preserve"> Запорізькій області</w:t>
      </w:r>
    </w:p>
    <w:p w:rsidR="0019110D" w:rsidRPr="0019110D" w:rsidRDefault="00313AAF" w:rsidP="00313AAF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="0019110D"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7B7816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Центр </w:t>
            </w:r>
            <w:proofErr w:type="spellStart"/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>надання</w:t>
            </w:r>
            <w:proofErr w:type="spellEnd"/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>адміністративних</w:t>
            </w:r>
            <w:proofErr w:type="spellEnd"/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>послуг</w:t>
            </w:r>
            <w:proofErr w:type="spellEnd"/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Новомиколаївській </w:t>
            </w:r>
            <w:proofErr w:type="spellStart"/>
            <w:r w:rsidRPr="00CD0038">
              <w:rPr>
                <w:rFonts w:ascii="Times New Roman" w:hAnsi="Times New Roman" w:cs="Times New Roman"/>
                <w:bCs/>
                <w:sz w:val="20"/>
                <w:szCs w:val="20"/>
              </w:rPr>
              <w:t>райдержадміністрації</w:t>
            </w:r>
            <w:proofErr w:type="spellEnd"/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490F2A" w:rsidRDefault="007B7816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50615E">
              <w:rPr>
                <w:rFonts w:ascii="inherit" w:hAnsi="inherit"/>
                <w:sz w:val="20"/>
                <w:szCs w:val="20"/>
              </w:rPr>
              <w:t>вул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0615E">
              <w:rPr>
                <w:rFonts w:ascii="inherit" w:hAnsi="inherit"/>
                <w:sz w:val="20"/>
                <w:szCs w:val="20"/>
              </w:rPr>
              <w:t>Косм</w:t>
            </w:r>
            <w:proofErr w:type="gramEnd"/>
            <w:r w:rsidRPr="0050615E">
              <w:rPr>
                <w:rFonts w:ascii="inherit" w:hAnsi="inherit"/>
                <w:sz w:val="20"/>
                <w:szCs w:val="20"/>
              </w:rPr>
              <w:t>ічна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, 3, смт. Новомиколаївка, Новомиколаївського району, </w:t>
            </w:r>
            <w:proofErr w:type="spellStart"/>
            <w:r w:rsidRPr="0050615E">
              <w:rPr>
                <w:rFonts w:ascii="inherit" w:hAnsi="inherit"/>
                <w:sz w:val="20"/>
                <w:szCs w:val="20"/>
              </w:rPr>
              <w:t>Запорізької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 області,70101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7816" w:rsidRPr="0050615E" w:rsidRDefault="007B7816" w:rsidP="007B7816">
            <w:pPr>
              <w:spacing w:line="175" w:lineRule="atLeast"/>
              <w:rPr>
                <w:rFonts w:ascii="inherit" w:hAnsi="inherit"/>
                <w:sz w:val="20"/>
                <w:szCs w:val="20"/>
              </w:rPr>
            </w:pPr>
            <w:proofErr w:type="spellStart"/>
            <w:r w:rsidRPr="0050615E">
              <w:rPr>
                <w:rFonts w:ascii="inherit" w:hAnsi="inherit"/>
                <w:sz w:val="20"/>
                <w:szCs w:val="20"/>
              </w:rPr>
              <w:t>Понеділок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 – </w:t>
            </w:r>
            <w:proofErr w:type="spellStart"/>
            <w:r w:rsidRPr="009E12BC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 </w:t>
            </w:r>
            <w:proofErr w:type="spellStart"/>
            <w:r w:rsidRPr="0050615E">
              <w:rPr>
                <w:rFonts w:ascii="inherit" w:hAnsi="inherit"/>
                <w:sz w:val="20"/>
                <w:szCs w:val="20"/>
              </w:rPr>
              <w:t>з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 08.00 до 17.00</w:t>
            </w:r>
          </w:p>
          <w:p w:rsidR="007B7816" w:rsidRPr="0088528C" w:rsidRDefault="007B7816" w:rsidP="007B7816">
            <w:pPr>
              <w:spacing w:line="17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528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8528C">
              <w:rPr>
                <w:rFonts w:ascii="Times New Roman" w:hAnsi="Times New Roman" w:cs="Times New Roman"/>
                <w:sz w:val="20"/>
                <w:szCs w:val="20"/>
              </w:rPr>
              <w:t>ідня</w:t>
            </w:r>
            <w:proofErr w:type="spellEnd"/>
            <w:r w:rsidRPr="00885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28C">
              <w:rPr>
                <w:rFonts w:ascii="Times New Roman" w:hAnsi="Times New Roman" w:cs="Times New Roman"/>
                <w:sz w:val="20"/>
                <w:szCs w:val="20"/>
              </w:rPr>
              <w:t>перерва</w:t>
            </w:r>
            <w:proofErr w:type="spellEnd"/>
            <w:r w:rsidRPr="00885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28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8528C">
              <w:rPr>
                <w:rFonts w:ascii="Times New Roman" w:hAnsi="Times New Roman" w:cs="Times New Roman"/>
                <w:sz w:val="20"/>
                <w:szCs w:val="20"/>
              </w:rPr>
              <w:t xml:space="preserve"> 12.00 до 12.45</w:t>
            </w:r>
          </w:p>
          <w:p w:rsidR="00290B5C" w:rsidRPr="00490F2A" w:rsidRDefault="007B7816" w:rsidP="007B7816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50615E">
              <w:rPr>
                <w:rFonts w:ascii="inherit" w:hAnsi="inherit"/>
                <w:sz w:val="20"/>
                <w:szCs w:val="20"/>
              </w:rPr>
              <w:t>Вихідні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: </w:t>
            </w:r>
            <w:proofErr w:type="spellStart"/>
            <w:r w:rsidRPr="0050615E">
              <w:rPr>
                <w:rFonts w:ascii="inherit" w:hAnsi="inherit"/>
                <w:sz w:val="20"/>
                <w:szCs w:val="20"/>
              </w:rPr>
              <w:t>субота</w:t>
            </w:r>
            <w:proofErr w:type="spellEnd"/>
            <w:r w:rsidRPr="0050615E">
              <w:rPr>
                <w:rFonts w:ascii="inherit" w:hAnsi="inherit"/>
                <w:sz w:val="20"/>
                <w:szCs w:val="20"/>
              </w:rPr>
              <w:t xml:space="preserve">, </w:t>
            </w:r>
            <w:proofErr w:type="spellStart"/>
            <w:r w:rsidRPr="0050615E">
              <w:rPr>
                <w:rFonts w:ascii="inherit" w:hAnsi="inherit"/>
                <w:sz w:val="20"/>
                <w:szCs w:val="20"/>
              </w:rPr>
              <w:t>неділя</w:t>
            </w:r>
            <w:proofErr w:type="spellEnd"/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490F2A" w:rsidRDefault="007B7816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50615E">
              <w:rPr>
                <w:rFonts w:ascii="inherit" w:hAnsi="inherit"/>
                <w:sz w:val="20"/>
                <w:szCs w:val="20"/>
              </w:rPr>
              <w:t>(06144) 9-13-42</w:t>
            </w: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серпня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проектів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геодезії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травня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».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вимогам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нормативно-правових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іншій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області, у районі/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вебсайт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внесення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разом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області, у районі/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 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але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адміністратора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Держгеокадастру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</w:t>
      </w:r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порядку,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hyphenationZone w:val="425"/>
  <w:characterSpacingControl w:val="doNotCompress"/>
  <w:compat/>
  <w:rsids>
    <w:rsidRoot w:val="00490F2A"/>
    <w:rsid w:val="000604FB"/>
    <w:rsid w:val="000C7DE0"/>
    <w:rsid w:val="00123670"/>
    <w:rsid w:val="0019110D"/>
    <w:rsid w:val="00290B5C"/>
    <w:rsid w:val="00313AAF"/>
    <w:rsid w:val="0036183A"/>
    <w:rsid w:val="003B02AC"/>
    <w:rsid w:val="00490F2A"/>
    <w:rsid w:val="006D6FC0"/>
    <w:rsid w:val="00776B52"/>
    <w:rsid w:val="00781E30"/>
    <w:rsid w:val="007B7816"/>
    <w:rsid w:val="00944BA2"/>
    <w:rsid w:val="00A74850"/>
    <w:rsid w:val="00B16E01"/>
    <w:rsid w:val="00BF51E7"/>
    <w:rsid w:val="00C6268A"/>
    <w:rsid w:val="00ED6B7F"/>
    <w:rsid w:val="00EE6E72"/>
    <w:rsid w:val="00F1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3799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Ти</cp:lastModifiedBy>
  <cp:revision>3</cp:revision>
  <cp:lastPrinted>2020-04-14T09:34:00Z</cp:lastPrinted>
  <dcterms:created xsi:type="dcterms:W3CDTF">2020-04-17T06:35:00Z</dcterms:created>
  <dcterms:modified xsi:type="dcterms:W3CDTF">2020-04-17T06:35:00Z</dcterms:modified>
</cp:coreProperties>
</file>