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2" w:rsidRPr="00960E66" w:rsidRDefault="007124E2" w:rsidP="007124E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E2" w:rsidRPr="00960E66" w:rsidRDefault="007124E2" w:rsidP="007124E2">
      <w:pPr>
        <w:widowControl w:val="0"/>
        <w:autoSpaceDE w:val="0"/>
        <w:autoSpaceDN w:val="0"/>
        <w:adjustRightInd w:val="0"/>
        <w:ind w:left="7"/>
        <w:jc w:val="center"/>
        <w:rPr>
          <w:spacing w:val="-4"/>
          <w:szCs w:val="28"/>
        </w:rPr>
      </w:pPr>
    </w:p>
    <w:p w:rsidR="007124E2" w:rsidRPr="00960E66" w:rsidRDefault="007124E2" w:rsidP="007124E2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8"/>
        </w:rPr>
      </w:pPr>
      <w:r w:rsidRPr="00960E66">
        <w:rPr>
          <w:b/>
          <w:bCs/>
          <w:spacing w:val="-3"/>
          <w:szCs w:val="28"/>
        </w:rPr>
        <w:t xml:space="preserve">ДЕРЖЗЕМАГЕНТСТВО УКРАЇНИ </w:t>
      </w:r>
    </w:p>
    <w:p w:rsidR="007124E2" w:rsidRPr="00960E66" w:rsidRDefault="007124E2" w:rsidP="007124E2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8"/>
        </w:rPr>
      </w:pPr>
      <w:r w:rsidRPr="00960E66">
        <w:rPr>
          <w:b/>
          <w:bCs/>
          <w:spacing w:val="-3"/>
          <w:szCs w:val="28"/>
        </w:rPr>
        <w:t>Головне управління Держземагентства у Запорізькій області</w:t>
      </w:r>
    </w:p>
    <w:p w:rsidR="007124E2" w:rsidRPr="00960E66" w:rsidRDefault="007124E2" w:rsidP="007124E2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8"/>
        </w:rPr>
      </w:pPr>
      <w:r w:rsidRPr="00960E66">
        <w:rPr>
          <w:b/>
          <w:bCs/>
          <w:szCs w:val="28"/>
        </w:rPr>
        <w:t xml:space="preserve"> </w:t>
      </w:r>
    </w:p>
    <w:p w:rsidR="007124E2" w:rsidRPr="00960E66" w:rsidRDefault="007124E2" w:rsidP="007124E2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Cs w:val="28"/>
          <w:lang w:eastAsia="ar-SA"/>
        </w:rPr>
      </w:pPr>
    </w:p>
    <w:p w:rsidR="007124E2" w:rsidRPr="00960E66" w:rsidRDefault="007124E2" w:rsidP="007124E2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Cs w:val="28"/>
          <w:lang w:eastAsia="ar-SA"/>
        </w:rPr>
      </w:pPr>
      <w:r w:rsidRPr="00960E66">
        <w:rPr>
          <w:rFonts w:eastAsia="Lucida Sans Unicode"/>
          <w:b/>
          <w:spacing w:val="140"/>
          <w:kern w:val="1"/>
          <w:szCs w:val="28"/>
          <w:lang w:eastAsia="ar-SA"/>
        </w:rPr>
        <w:t>НАКАЗ</w:t>
      </w:r>
    </w:p>
    <w:p w:rsidR="007124E2" w:rsidRPr="00960E66" w:rsidRDefault="007124E2" w:rsidP="007124E2">
      <w:pPr>
        <w:widowControl w:val="0"/>
        <w:suppressAutoHyphens/>
        <w:jc w:val="center"/>
        <w:rPr>
          <w:rFonts w:eastAsia="Lucida Sans Unicode"/>
          <w:spacing w:val="140"/>
          <w:kern w:val="1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124E2" w:rsidRPr="00960E66" w:rsidTr="00943A95">
        <w:trPr>
          <w:jc w:val="center"/>
        </w:trPr>
        <w:tc>
          <w:tcPr>
            <w:tcW w:w="3095" w:type="dxa"/>
          </w:tcPr>
          <w:p w:rsidR="007124E2" w:rsidRPr="009A4203" w:rsidRDefault="009A4203" w:rsidP="009A420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  <w:r>
              <w:rPr>
                <w:rFonts w:eastAsia="Lucida Sans Unicode"/>
                <w:kern w:val="1"/>
                <w:szCs w:val="28"/>
                <w:u w:val="single"/>
                <w:lang w:eastAsia="ar-SA"/>
              </w:rPr>
              <w:t xml:space="preserve">     24.04.2013     </w:t>
            </w:r>
          </w:p>
        </w:tc>
        <w:tc>
          <w:tcPr>
            <w:tcW w:w="3096" w:type="dxa"/>
          </w:tcPr>
          <w:p w:rsidR="007124E2" w:rsidRPr="00960E66" w:rsidRDefault="007124E2" w:rsidP="00943A9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Lucida Sans Unicode"/>
                <w:kern w:val="1"/>
                <w:szCs w:val="28"/>
                <w:lang w:eastAsia="ar-SA"/>
              </w:rPr>
            </w:pPr>
            <w:r w:rsidRPr="00960E66">
              <w:rPr>
                <w:rFonts w:eastAsia="Lucida Sans Unicode"/>
                <w:kern w:val="1"/>
                <w:szCs w:val="28"/>
                <w:lang w:eastAsia="ar-SA"/>
              </w:rPr>
              <w:t xml:space="preserve">        м. Запоріжжя</w:t>
            </w:r>
          </w:p>
        </w:tc>
        <w:tc>
          <w:tcPr>
            <w:tcW w:w="3096" w:type="dxa"/>
          </w:tcPr>
          <w:p w:rsidR="007124E2" w:rsidRPr="009A4203" w:rsidRDefault="009A4203" w:rsidP="009A420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  <w:r>
              <w:rPr>
                <w:rFonts w:eastAsia="Lucida Sans Unicode"/>
                <w:kern w:val="1"/>
                <w:szCs w:val="28"/>
                <w:lang w:eastAsia="ar-SA"/>
              </w:rPr>
              <w:t xml:space="preserve">                     </w:t>
            </w:r>
            <w:bookmarkStart w:id="0" w:name="_GoBack"/>
            <w:bookmarkEnd w:id="0"/>
            <w:r w:rsidR="007124E2" w:rsidRPr="00960E66">
              <w:rPr>
                <w:rFonts w:eastAsia="Lucida Sans Unicode"/>
                <w:kern w:val="1"/>
                <w:szCs w:val="28"/>
                <w:lang w:eastAsia="ar-SA"/>
              </w:rPr>
              <w:t xml:space="preserve">№ </w:t>
            </w:r>
            <w:r>
              <w:rPr>
                <w:rFonts w:eastAsia="Lucida Sans Unicode"/>
                <w:kern w:val="1"/>
                <w:szCs w:val="28"/>
                <w:u w:val="single"/>
                <w:lang w:eastAsia="ar-SA"/>
              </w:rPr>
              <w:t>44-13</w:t>
            </w:r>
          </w:p>
        </w:tc>
      </w:tr>
    </w:tbl>
    <w:p w:rsidR="003E0A33" w:rsidRDefault="009A4203"/>
    <w:p w:rsidR="00AF796C" w:rsidRDefault="00AF796C"/>
    <w:p w:rsidR="007124E2" w:rsidRDefault="007124E2" w:rsidP="00CA25C9">
      <w:pPr>
        <w:ind w:firstLine="709"/>
        <w:jc w:val="both"/>
      </w:pPr>
      <w:r>
        <w:t xml:space="preserve">Відповідно до Положення про Головне управління Держземагентства у Запорізькій області, затвердженого наказом Державного агентства земельних ресурсів України від 21.09.2012 № 442, </w:t>
      </w:r>
      <w:r w:rsidR="00577D83">
        <w:t xml:space="preserve">на виконання </w:t>
      </w:r>
      <w:r w:rsidR="008F4835">
        <w:t xml:space="preserve">наказу </w:t>
      </w:r>
      <w:r w:rsidR="00577D83">
        <w:t xml:space="preserve"> Державного агентства земельних ресурсів України від </w:t>
      </w:r>
      <w:r w:rsidR="00DB4F15">
        <w:t>12</w:t>
      </w:r>
      <w:r w:rsidR="00577D83">
        <w:t>.0</w:t>
      </w:r>
      <w:r w:rsidR="00DB4F15">
        <w:t>3</w:t>
      </w:r>
      <w:r w:rsidR="00577D83">
        <w:t>.20</w:t>
      </w:r>
      <w:r w:rsidR="00DB4F15">
        <w:t>1</w:t>
      </w:r>
      <w:r w:rsidR="00577D83">
        <w:t xml:space="preserve">3 № </w:t>
      </w:r>
      <w:r w:rsidR="00DB4F15">
        <w:t>111 «Про невідкладне інформування щодо фактів правопорушень» та окремого доручення  Державного агентства земельних ресурсів України від 22.02.2013 № 92/26/30-13</w:t>
      </w:r>
    </w:p>
    <w:p w:rsidR="00577D83" w:rsidRDefault="00577D83" w:rsidP="007124E2">
      <w:pPr>
        <w:ind w:firstLine="709"/>
      </w:pPr>
      <w:r>
        <w:t xml:space="preserve"> </w:t>
      </w:r>
    </w:p>
    <w:p w:rsidR="00577D83" w:rsidRDefault="00577D83" w:rsidP="00577D83">
      <w:r>
        <w:t>НАКАЗУЮ:</w:t>
      </w:r>
    </w:p>
    <w:p w:rsidR="00577D83" w:rsidRDefault="00577D83" w:rsidP="00577D83"/>
    <w:p w:rsidR="00577D83" w:rsidRDefault="00AF796C" w:rsidP="00830537">
      <w:pPr>
        <w:pStyle w:val="a5"/>
        <w:numPr>
          <w:ilvl w:val="0"/>
          <w:numId w:val="1"/>
        </w:numPr>
        <w:tabs>
          <w:tab w:val="left" w:pos="993"/>
        </w:tabs>
        <w:ind w:left="0" w:firstLine="680"/>
        <w:jc w:val="both"/>
      </w:pPr>
      <w:r>
        <w:t xml:space="preserve">Невідкладно інформувати </w:t>
      </w:r>
      <w:r w:rsidR="00BA1F10">
        <w:t xml:space="preserve">сектор з запобігання та протидії корупції </w:t>
      </w:r>
      <w:r>
        <w:t>Головн</w:t>
      </w:r>
      <w:r w:rsidR="00BA1F10">
        <w:t>ого</w:t>
      </w:r>
      <w:r>
        <w:t xml:space="preserve"> управління Держземагентства у Запорізькій області про факти правопорушень, які вчиняють посадові особи </w:t>
      </w:r>
      <w:r w:rsidR="00BA1F10">
        <w:t xml:space="preserve">Головного управління та </w:t>
      </w:r>
      <w:r>
        <w:t>територіальних органів Держзем</w:t>
      </w:r>
      <w:r w:rsidR="00CF0739">
        <w:t>агентства у Запорізькій області</w:t>
      </w:r>
      <w:r w:rsidR="00BA1F10">
        <w:t xml:space="preserve"> </w:t>
      </w:r>
      <w:r w:rsidR="00CF0739">
        <w:t>.</w:t>
      </w:r>
    </w:p>
    <w:p w:rsidR="00CF0739" w:rsidRDefault="00CF0739" w:rsidP="00830537">
      <w:pPr>
        <w:pStyle w:val="a5"/>
        <w:numPr>
          <w:ilvl w:val="0"/>
          <w:numId w:val="1"/>
        </w:numPr>
        <w:tabs>
          <w:tab w:val="left" w:pos="993"/>
        </w:tabs>
        <w:ind w:left="0" w:firstLine="680"/>
        <w:jc w:val="both"/>
      </w:pPr>
      <w:r>
        <w:t xml:space="preserve">Керівникам територіальних органів Держземагентства у Запорізькій області </w:t>
      </w:r>
      <w:r w:rsidR="00D71ABC">
        <w:t xml:space="preserve">та керівникам структурних підрозділів Головного управління Держземагентства у Запорізькій області </w:t>
      </w:r>
      <w:r>
        <w:t>забезпечити невідкладне інформування сектору з запобігання та протидії корупції Головного управління Держземагентства у Запорізькій області, але не пізніше ніж протягом трьох годин робочого часу з моменту:</w:t>
      </w:r>
    </w:p>
    <w:p w:rsidR="00CF0739" w:rsidRDefault="00CF0739" w:rsidP="008C0589">
      <w:pPr>
        <w:pStyle w:val="a5"/>
        <w:tabs>
          <w:tab w:val="left" w:pos="1276"/>
        </w:tabs>
        <w:ind w:left="0" w:firstLine="709"/>
        <w:jc w:val="both"/>
      </w:pPr>
      <w:r>
        <w:t>2.1.</w:t>
      </w:r>
      <w:r w:rsidR="00552CDE">
        <w:t xml:space="preserve"> </w:t>
      </w:r>
      <w:r>
        <w:t xml:space="preserve">Отримання повідомлення чи інформації від правоохоронних органів про відкриття кримінальних або адміністративних проваджень стосовно посадових осіб </w:t>
      </w:r>
      <w:r w:rsidR="00BA1F10">
        <w:t xml:space="preserve">Головного управління та </w:t>
      </w:r>
      <w:r>
        <w:t>територіальних органів Держзем</w:t>
      </w:r>
      <w:r w:rsidR="008C0589">
        <w:t>агентства у Запорізькій області;</w:t>
      </w:r>
    </w:p>
    <w:p w:rsidR="00CF0739" w:rsidRDefault="00CF0739" w:rsidP="00CF0739">
      <w:pPr>
        <w:pStyle w:val="a5"/>
        <w:tabs>
          <w:tab w:val="left" w:pos="709"/>
        </w:tabs>
        <w:ind w:left="0" w:firstLine="709"/>
        <w:jc w:val="both"/>
      </w:pPr>
      <w:r>
        <w:t>2.2.</w:t>
      </w:r>
      <w:r w:rsidR="00552CDE">
        <w:t xml:space="preserve"> </w:t>
      </w:r>
      <w:r>
        <w:t xml:space="preserve">Затримання посадової особи чи посадових </w:t>
      </w:r>
      <w:r w:rsidR="00BA1F10">
        <w:t>осіб Головного управління та</w:t>
      </w:r>
      <w:r>
        <w:t xml:space="preserve"> територіальних органів Держземагентства у Запорізькій області</w:t>
      </w:r>
      <w:r w:rsidR="008C0589">
        <w:t xml:space="preserve"> за підозрою у вчиненні злочину;</w:t>
      </w:r>
    </w:p>
    <w:p w:rsidR="00CF0739" w:rsidRDefault="00CF0739" w:rsidP="00CF0739">
      <w:pPr>
        <w:pStyle w:val="a5"/>
        <w:tabs>
          <w:tab w:val="left" w:pos="709"/>
        </w:tabs>
        <w:ind w:left="0" w:firstLine="709"/>
        <w:jc w:val="both"/>
      </w:pPr>
      <w:r>
        <w:t>2.3.</w:t>
      </w:r>
      <w:r w:rsidR="00552CDE">
        <w:t xml:space="preserve"> </w:t>
      </w:r>
      <w:r>
        <w:t>Отримання рішень, ухвал, постанов судів</w:t>
      </w:r>
      <w:r w:rsidR="00E33057">
        <w:t xml:space="preserve">, які набрали законної сили, щодо притягнення до відповідальності посадових осіб </w:t>
      </w:r>
      <w:r w:rsidR="00BA1F10">
        <w:t xml:space="preserve">Головного управління та </w:t>
      </w:r>
      <w:r w:rsidR="00E33057">
        <w:t xml:space="preserve">територіальних органів </w:t>
      </w:r>
      <w:r w:rsidR="00360685">
        <w:t xml:space="preserve">Держземагентства у </w:t>
      </w:r>
      <w:r w:rsidR="008C0589">
        <w:t>Запорізькій області;</w:t>
      </w:r>
    </w:p>
    <w:p w:rsidR="00360685" w:rsidRDefault="00360685" w:rsidP="00CF0739">
      <w:pPr>
        <w:pStyle w:val="a5"/>
        <w:tabs>
          <w:tab w:val="left" w:pos="709"/>
        </w:tabs>
        <w:ind w:left="0" w:firstLine="709"/>
        <w:jc w:val="both"/>
      </w:pPr>
      <w:r>
        <w:lastRenderedPageBreak/>
        <w:t>2.4.</w:t>
      </w:r>
      <w:r w:rsidR="00552CDE">
        <w:t xml:space="preserve"> </w:t>
      </w:r>
      <w:r w:rsidR="002F735A">
        <w:t>П</w:t>
      </w:r>
      <w:r>
        <w:t xml:space="preserve">роведення працівниками правоохоронних органів виїмки документів, оргтехніки тощо у </w:t>
      </w:r>
      <w:r w:rsidR="00BA1F10">
        <w:t xml:space="preserve">Головному управлінні та </w:t>
      </w:r>
      <w:r>
        <w:t>територіальних органах Держземагентства у Запорізькій області</w:t>
      </w:r>
      <w:r w:rsidR="002F735A">
        <w:t>.</w:t>
      </w:r>
    </w:p>
    <w:p w:rsidR="002F735A" w:rsidRDefault="002F735A" w:rsidP="00CF0739">
      <w:pPr>
        <w:pStyle w:val="a5"/>
        <w:tabs>
          <w:tab w:val="left" w:pos="709"/>
        </w:tabs>
        <w:ind w:left="0" w:firstLine="709"/>
        <w:jc w:val="both"/>
      </w:pPr>
      <w:r>
        <w:t>3.</w:t>
      </w:r>
      <w:r w:rsidR="00552CDE">
        <w:t xml:space="preserve"> </w:t>
      </w:r>
      <w:r w:rsidR="00434EF7">
        <w:t xml:space="preserve">Забезпечити постійний контроль за своєчасним виконанням </w:t>
      </w:r>
      <w:r w:rsidR="00D71ABC">
        <w:t>завдань та доручень Головного управління Держземагентства у Запорізькій області</w:t>
      </w:r>
      <w:r w:rsidR="003C0C2B">
        <w:t>, завдань, визначених актами і дорученнями Президента України, планами організації виконання законів України, актами і дорученнями Кабінету Міністрів України, доручень Міністерства аграрної політики та продовольства України та доручень Держземагентства України.</w:t>
      </w:r>
    </w:p>
    <w:p w:rsidR="003C0C2B" w:rsidRDefault="004C6547" w:rsidP="00CF0739">
      <w:pPr>
        <w:pStyle w:val="a5"/>
        <w:tabs>
          <w:tab w:val="left" w:pos="709"/>
        </w:tabs>
        <w:ind w:left="0" w:firstLine="709"/>
        <w:jc w:val="both"/>
      </w:pPr>
      <w:r>
        <w:t xml:space="preserve">4. </w:t>
      </w:r>
      <w:r w:rsidR="00552CDE">
        <w:t xml:space="preserve"> </w:t>
      </w:r>
      <w:r w:rsidR="003C0C2B">
        <w:t xml:space="preserve">Керівникам територіальних органів </w:t>
      </w:r>
      <w:r>
        <w:t>Держземагентства</w:t>
      </w:r>
      <w:r w:rsidR="003C0C2B">
        <w:t xml:space="preserve"> у  Запорізькій області</w:t>
      </w:r>
      <w:r>
        <w:t xml:space="preserve"> та керівникам структурних підрозділів Головного управління Держземагентства у Запорізькій області невідкладно подавати до сектору з запобігання та протидії корупції інформацію за кожним фактом порушення виконавської дисципліни.</w:t>
      </w:r>
    </w:p>
    <w:p w:rsidR="004C6547" w:rsidRDefault="004C6547" w:rsidP="00CF0739">
      <w:pPr>
        <w:pStyle w:val="a5"/>
        <w:tabs>
          <w:tab w:val="left" w:pos="709"/>
        </w:tabs>
        <w:ind w:left="0" w:firstLine="709"/>
        <w:jc w:val="both"/>
      </w:pPr>
      <w:r>
        <w:t>5. За кожним фактом порушення виконавської дисципліни з боку керівників та заступників керівників територіальних органів Держземагентства у Запорізькій області та працівників Головного управління Держземагентства у Запорізькій області проводити службові розслідування.</w:t>
      </w:r>
    </w:p>
    <w:p w:rsidR="004C6547" w:rsidRDefault="004C6547" w:rsidP="008C0589">
      <w:pPr>
        <w:pStyle w:val="a5"/>
        <w:tabs>
          <w:tab w:val="left" w:pos="993"/>
        </w:tabs>
        <w:ind w:left="0" w:firstLine="709"/>
        <w:jc w:val="both"/>
      </w:pPr>
      <w:r>
        <w:t>6.</w:t>
      </w:r>
      <w:r w:rsidR="008C0589">
        <w:t xml:space="preserve"> </w:t>
      </w:r>
      <w:r>
        <w:t xml:space="preserve">Начальнику відділу </w:t>
      </w:r>
      <w:r w:rsidR="00E87A76">
        <w:t xml:space="preserve">документального, господарського та організаційного забезпечення Семенових О.М. та завідувачу сектору розгляду звернень та прийому громадян </w:t>
      </w:r>
      <w:proofErr w:type="spellStart"/>
      <w:r w:rsidR="00E87A76">
        <w:t>Бакум</w:t>
      </w:r>
      <w:proofErr w:type="spellEnd"/>
      <w:r w:rsidR="00E87A76">
        <w:t xml:space="preserve"> Д.О. невідкладно подавати до сектору з запобігання та протидії корупції інформацію за кожним фактом порушення виконавської дисципліни в Головному управлінні Держземагентства Запорізької області.  </w:t>
      </w:r>
    </w:p>
    <w:p w:rsidR="00CF0739" w:rsidRPr="00EA7AD9" w:rsidRDefault="00CF0739" w:rsidP="00CF0739">
      <w:pPr>
        <w:pStyle w:val="a5"/>
        <w:tabs>
          <w:tab w:val="left" w:pos="993"/>
        </w:tabs>
        <w:ind w:left="1400"/>
        <w:jc w:val="both"/>
      </w:pPr>
    </w:p>
    <w:p w:rsidR="00110C6A" w:rsidRDefault="00110C6A" w:rsidP="00830537">
      <w:pPr>
        <w:pStyle w:val="a5"/>
        <w:ind w:left="0" w:firstLine="709"/>
        <w:jc w:val="both"/>
      </w:pPr>
    </w:p>
    <w:p w:rsidR="00110C6A" w:rsidRDefault="00110C6A" w:rsidP="00830537">
      <w:pPr>
        <w:pStyle w:val="a5"/>
        <w:ind w:left="0" w:firstLine="709"/>
        <w:jc w:val="both"/>
      </w:pPr>
    </w:p>
    <w:p w:rsidR="00110C6A" w:rsidRDefault="00A451E9" w:rsidP="00110C6A">
      <w:pPr>
        <w:pStyle w:val="a5"/>
        <w:ind w:left="0"/>
        <w:jc w:val="both"/>
      </w:pPr>
      <w:r>
        <w:t>Н</w:t>
      </w:r>
      <w:r w:rsidR="00110C6A">
        <w:t xml:space="preserve">ачальник                                                               </w:t>
      </w:r>
      <w:r>
        <w:t xml:space="preserve">      </w:t>
      </w:r>
      <w:r w:rsidR="00110C6A">
        <w:t xml:space="preserve">      І.</w:t>
      </w:r>
      <w:r>
        <w:t>А.</w:t>
      </w:r>
      <w:proofErr w:type="spellStart"/>
      <w:r>
        <w:t>Гашенко</w:t>
      </w:r>
      <w:proofErr w:type="spellEnd"/>
    </w:p>
    <w:p w:rsidR="004C1284" w:rsidRDefault="004C1284" w:rsidP="00830537">
      <w:pPr>
        <w:pStyle w:val="a5"/>
        <w:ind w:left="0" w:firstLine="709"/>
        <w:jc w:val="both"/>
      </w:pPr>
    </w:p>
    <w:p w:rsidR="004C1284" w:rsidRDefault="004C1284" w:rsidP="00830537">
      <w:pPr>
        <w:pStyle w:val="a5"/>
        <w:ind w:left="0" w:firstLine="709"/>
        <w:jc w:val="both"/>
      </w:pPr>
    </w:p>
    <w:p w:rsidR="004C1284" w:rsidRDefault="004C1284" w:rsidP="00830537">
      <w:pPr>
        <w:pStyle w:val="a5"/>
        <w:ind w:left="0" w:firstLine="709"/>
        <w:jc w:val="both"/>
      </w:pPr>
    </w:p>
    <w:p w:rsidR="00830537" w:rsidRDefault="00830537" w:rsidP="00830537">
      <w:pPr>
        <w:pStyle w:val="a5"/>
        <w:ind w:left="0" w:firstLine="709"/>
        <w:jc w:val="both"/>
      </w:pPr>
    </w:p>
    <w:p w:rsidR="00830537" w:rsidRDefault="00830537" w:rsidP="00EA7AD9">
      <w:pPr>
        <w:pStyle w:val="a5"/>
        <w:ind w:left="349"/>
        <w:jc w:val="both"/>
      </w:pPr>
    </w:p>
    <w:p w:rsidR="009F7137" w:rsidRDefault="007124E2">
      <w:r>
        <w:t xml:space="preserve"> </w:t>
      </w:r>
    </w:p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/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Default="009F7137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Default="00437B45" w:rsidP="009F7137">
      <w:pPr>
        <w:rPr>
          <w:bCs/>
          <w:szCs w:val="28"/>
        </w:rPr>
      </w:pPr>
    </w:p>
    <w:p w:rsidR="00437B45" w:rsidRPr="009F7137" w:rsidRDefault="00437B45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>
      <w:pPr>
        <w:rPr>
          <w:szCs w:val="28"/>
          <w:u w:val="single"/>
          <w:lang w:eastAsia="ru-RU"/>
        </w:rPr>
      </w:pPr>
    </w:p>
    <w:p w:rsidR="009F7137" w:rsidRPr="009F7137" w:rsidRDefault="00A451E9" w:rsidP="009F7137">
      <w:pPr>
        <w:rPr>
          <w:szCs w:val="28"/>
          <w:lang w:val="ru-RU" w:eastAsia="ru-RU"/>
        </w:rPr>
      </w:pPr>
      <w:r>
        <w:rPr>
          <w:szCs w:val="28"/>
          <w:lang w:eastAsia="ru-RU"/>
        </w:rPr>
        <w:t xml:space="preserve"> </w:t>
      </w:r>
      <w:r w:rsidR="009F7137" w:rsidRPr="009F7137">
        <w:rPr>
          <w:szCs w:val="28"/>
          <w:lang w:eastAsia="ru-RU"/>
        </w:rPr>
        <w:t>ПОГОДЖЕНО</w:t>
      </w:r>
      <w:r w:rsidR="009F7137" w:rsidRPr="009F7137">
        <w:rPr>
          <w:szCs w:val="28"/>
          <w:lang w:val="ru-RU" w:eastAsia="ru-RU"/>
        </w:rPr>
        <w:t>:</w:t>
      </w:r>
    </w:p>
    <w:tbl>
      <w:tblPr>
        <w:tblpPr w:leftFromText="180" w:rightFromText="180" w:vertAnchor="text" w:tblpX="79" w:tblpY="271"/>
        <w:tblW w:w="934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291"/>
      </w:tblGrid>
      <w:tr w:rsidR="00AF5043" w:rsidRPr="00AF5043" w:rsidTr="00AF5043">
        <w:trPr>
          <w:trHeight w:val="4695"/>
        </w:trPr>
        <w:tc>
          <w:tcPr>
            <w:tcW w:w="5070" w:type="dxa"/>
          </w:tcPr>
          <w:p w:rsidR="00AF5043" w:rsidRPr="009F7137" w:rsidRDefault="00A451E9" w:rsidP="00A451E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заступник </w:t>
            </w:r>
            <w:r w:rsidR="00AF5043">
              <w:rPr>
                <w:szCs w:val="28"/>
                <w:lang w:eastAsia="ru-RU"/>
              </w:rPr>
              <w:t>н</w:t>
            </w:r>
            <w:r w:rsidR="00AF5043" w:rsidRPr="009F7137">
              <w:rPr>
                <w:szCs w:val="28"/>
                <w:lang w:eastAsia="ru-RU"/>
              </w:rPr>
              <w:t>ачальник</w:t>
            </w:r>
            <w:r>
              <w:rPr>
                <w:szCs w:val="28"/>
                <w:lang w:eastAsia="ru-RU"/>
              </w:rPr>
              <w:t>а</w:t>
            </w:r>
            <w:r w:rsidR="00AF5043" w:rsidRPr="009F7137">
              <w:rPr>
                <w:szCs w:val="28"/>
                <w:lang w:eastAsia="ru-RU"/>
              </w:rPr>
              <w:t xml:space="preserve"> юридичного</w:t>
            </w:r>
          </w:p>
          <w:p w:rsidR="00AF5043" w:rsidRDefault="00AF5043" w:rsidP="00A451E9">
            <w:pPr>
              <w:rPr>
                <w:szCs w:val="28"/>
                <w:lang w:eastAsia="ru-RU"/>
              </w:rPr>
            </w:pPr>
            <w:r w:rsidRPr="009F7137">
              <w:rPr>
                <w:szCs w:val="28"/>
                <w:lang w:eastAsia="ru-RU"/>
              </w:rPr>
              <w:t xml:space="preserve">управління  </w:t>
            </w:r>
          </w:p>
          <w:p w:rsidR="00AF5043" w:rsidRDefault="00AF5043" w:rsidP="00A451E9">
            <w:pPr>
              <w:rPr>
                <w:szCs w:val="28"/>
                <w:lang w:eastAsia="ru-RU"/>
              </w:rPr>
            </w:pPr>
          </w:p>
          <w:p w:rsidR="00AF5043" w:rsidRDefault="00AF5043" w:rsidP="00A451E9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</w:t>
            </w:r>
            <w:r w:rsidRPr="009F7137">
              <w:rPr>
                <w:color w:val="000000"/>
                <w:szCs w:val="28"/>
                <w:lang w:eastAsia="ru-RU"/>
              </w:rPr>
              <w:t>ачальник відділу кадрової політики</w:t>
            </w:r>
            <w:r>
              <w:rPr>
                <w:color w:val="000000"/>
                <w:szCs w:val="28"/>
                <w:lang w:eastAsia="ru-RU"/>
              </w:rPr>
              <w:t xml:space="preserve">     </w:t>
            </w:r>
          </w:p>
          <w:p w:rsidR="00AF5043" w:rsidRDefault="00AF5043" w:rsidP="00A451E9">
            <w:pPr>
              <w:rPr>
                <w:color w:val="000000"/>
                <w:szCs w:val="28"/>
                <w:lang w:eastAsia="ru-RU"/>
              </w:rPr>
            </w:pPr>
          </w:p>
          <w:p w:rsidR="00AF5043" w:rsidRDefault="00AF5043" w:rsidP="00A451E9">
            <w:pPr>
              <w:autoSpaceDE w:val="0"/>
              <w:autoSpaceDN w:val="0"/>
              <w:adjustRightInd w:val="0"/>
            </w:pPr>
            <w:r>
              <w:t xml:space="preserve">начальник відділу документального, </w:t>
            </w:r>
          </w:p>
          <w:p w:rsidR="00AF5043" w:rsidRDefault="00AF5043" w:rsidP="00A451E9">
            <w:pPr>
              <w:autoSpaceDE w:val="0"/>
              <w:autoSpaceDN w:val="0"/>
              <w:adjustRightInd w:val="0"/>
            </w:pPr>
            <w:r>
              <w:t>господарського та організаційного</w:t>
            </w:r>
          </w:p>
          <w:p w:rsidR="00AF5043" w:rsidRDefault="00AF5043" w:rsidP="00A451E9">
            <w:pPr>
              <w:autoSpaceDE w:val="0"/>
              <w:autoSpaceDN w:val="0"/>
              <w:adjustRightInd w:val="0"/>
              <w:jc w:val="both"/>
            </w:pPr>
            <w:r>
              <w:t xml:space="preserve">забезпечення </w:t>
            </w:r>
          </w:p>
          <w:p w:rsidR="00AF5043" w:rsidRDefault="00AF5043" w:rsidP="00A451E9">
            <w:pPr>
              <w:autoSpaceDE w:val="0"/>
              <w:autoSpaceDN w:val="0"/>
              <w:adjustRightInd w:val="0"/>
              <w:jc w:val="both"/>
            </w:pPr>
          </w:p>
          <w:p w:rsidR="00AF5043" w:rsidRDefault="00AF5043" w:rsidP="00A451E9">
            <w:pPr>
              <w:autoSpaceDE w:val="0"/>
              <w:autoSpaceDN w:val="0"/>
              <w:adjustRightInd w:val="0"/>
              <w:jc w:val="both"/>
            </w:pPr>
            <w:r>
              <w:t xml:space="preserve">завідувач сектору розгляду звернень </w:t>
            </w:r>
          </w:p>
          <w:p w:rsidR="00AF5043" w:rsidRDefault="00AF5043" w:rsidP="00A451E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>та прийому громадян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AF5043" w:rsidRDefault="00AF5043" w:rsidP="00A451E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AF5043" w:rsidRPr="009F7137" w:rsidRDefault="00AF5043" w:rsidP="00A451E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</w:t>
            </w:r>
            <w:r w:rsidRPr="009F7137">
              <w:rPr>
                <w:szCs w:val="28"/>
                <w:lang w:eastAsia="ru-RU"/>
              </w:rPr>
              <w:t>авідувач сектору з запобігання</w:t>
            </w:r>
          </w:p>
          <w:p w:rsidR="00AF5043" w:rsidRDefault="00AF5043" w:rsidP="00A451E9">
            <w:pPr>
              <w:rPr>
                <w:szCs w:val="28"/>
                <w:lang w:val="ru-RU" w:eastAsia="ru-RU"/>
              </w:rPr>
            </w:pPr>
            <w:r w:rsidRPr="009F7137">
              <w:rPr>
                <w:szCs w:val="28"/>
                <w:lang w:eastAsia="ru-RU"/>
              </w:rPr>
              <w:t>та протидії корупції (виконавець)</w:t>
            </w:r>
          </w:p>
        </w:tc>
        <w:tc>
          <w:tcPr>
            <w:tcW w:w="1984" w:type="dxa"/>
          </w:tcPr>
          <w:p w:rsidR="00AF5043" w:rsidRDefault="00AF5043" w:rsidP="00AF5043">
            <w:pPr>
              <w:rPr>
                <w:szCs w:val="28"/>
                <w:lang w:eastAsia="ru-RU"/>
              </w:rPr>
            </w:pP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  <w:r w:rsidRPr="009F7137">
              <w:rPr>
                <w:szCs w:val="28"/>
                <w:lang w:eastAsia="ru-RU"/>
              </w:rPr>
              <w:t>________</w:t>
            </w:r>
            <w:r>
              <w:rPr>
                <w:color w:val="000000"/>
                <w:szCs w:val="28"/>
                <w:lang w:eastAsia="ru-RU"/>
              </w:rPr>
              <w:t>____</w:t>
            </w: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  <w:r w:rsidRPr="009F7137">
              <w:rPr>
                <w:color w:val="000000"/>
                <w:szCs w:val="28"/>
                <w:lang w:eastAsia="ru-RU"/>
              </w:rPr>
              <w:t>_</w:t>
            </w:r>
            <w:r>
              <w:rPr>
                <w:color w:val="000000"/>
                <w:szCs w:val="28"/>
                <w:lang w:eastAsia="ru-RU"/>
              </w:rPr>
              <w:t xml:space="preserve">___________ </w:t>
            </w: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</w:p>
          <w:p w:rsidR="00AF5043" w:rsidRDefault="00AF5043" w:rsidP="00AF5043">
            <w:r w:rsidRPr="009F7137">
              <w:rPr>
                <w:szCs w:val="28"/>
                <w:lang w:eastAsia="ru-RU"/>
              </w:rPr>
              <w:t>________</w:t>
            </w:r>
            <w:r>
              <w:t>____</w:t>
            </w:r>
          </w:p>
          <w:p w:rsidR="00AF5043" w:rsidRDefault="00AF5043" w:rsidP="00AF5043"/>
          <w:p w:rsidR="00AF5043" w:rsidRDefault="00AF5043" w:rsidP="00AF5043"/>
          <w:p w:rsidR="00AF5043" w:rsidRDefault="00AF5043" w:rsidP="00AF5043">
            <w:r>
              <w:t>____________</w:t>
            </w:r>
          </w:p>
          <w:p w:rsidR="00AF5043" w:rsidRDefault="00AF5043" w:rsidP="00AF5043"/>
          <w:p w:rsidR="00AF5043" w:rsidRDefault="00AF5043" w:rsidP="00AF5043"/>
          <w:p w:rsidR="00AF5043" w:rsidRDefault="00AF5043" w:rsidP="00AF5043">
            <w:pPr>
              <w:rPr>
                <w:szCs w:val="28"/>
                <w:lang w:val="ru-RU" w:eastAsia="ru-RU"/>
              </w:rPr>
            </w:pPr>
            <w:r>
              <w:t>____________</w:t>
            </w:r>
          </w:p>
        </w:tc>
        <w:tc>
          <w:tcPr>
            <w:tcW w:w="2291" w:type="dxa"/>
          </w:tcPr>
          <w:p w:rsidR="00AF5043" w:rsidRDefault="00AF5043" w:rsidP="00AF5043">
            <w:pPr>
              <w:rPr>
                <w:szCs w:val="28"/>
                <w:lang w:eastAsia="ru-RU"/>
              </w:rPr>
            </w:pPr>
          </w:p>
          <w:p w:rsidR="00AF5043" w:rsidRDefault="00A451E9" w:rsidP="00AF5043">
            <w:pPr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AF5043" w:rsidRPr="009F7137">
              <w:rPr>
                <w:szCs w:val="28"/>
                <w:lang w:eastAsia="ru-RU"/>
              </w:rPr>
              <w:t>.В.</w:t>
            </w:r>
            <w:proofErr w:type="spellStart"/>
            <w:r>
              <w:rPr>
                <w:szCs w:val="28"/>
                <w:lang w:eastAsia="ru-RU"/>
              </w:rPr>
              <w:t>Бринош</w:t>
            </w:r>
            <w:proofErr w:type="spellEnd"/>
            <w:r w:rsidR="00AF5043" w:rsidRPr="009F7137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AF5043" w:rsidRDefault="00AF5043" w:rsidP="00AF5043">
            <w:pPr>
              <w:rPr>
                <w:color w:val="000000"/>
                <w:szCs w:val="28"/>
                <w:lang w:eastAsia="ru-RU"/>
              </w:rPr>
            </w:pPr>
          </w:p>
          <w:p w:rsidR="00AF5043" w:rsidRDefault="00AF5043" w:rsidP="00AF5043">
            <w:r w:rsidRPr="009F7137">
              <w:rPr>
                <w:color w:val="000000"/>
                <w:szCs w:val="28"/>
                <w:lang w:eastAsia="ru-RU"/>
              </w:rPr>
              <w:t xml:space="preserve">Т.В. </w:t>
            </w:r>
            <w:proofErr w:type="spellStart"/>
            <w:r w:rsidRPr="009F7137">
              <w:rPr>
                <w:color w:val="000000"/>
                <w:szCs w:val="28"/>
                <w:lang w:eastAsia="ru-RU"/>
              </w:rPr>
              <w:t>Багаурі</w:t>
            </w:r>
            <w:proofErr w:type="spellEnd"/>
            <w:r>
              <w:t xml:space="preserve"> </w:t>
            </w:r>
          </w:p>
          <w:p w:rsidR="00AF5043" w:rsidRDefault="00AF5043" w:rsidP="00AF5043"/>
          <w:p w:rsidR="00AF5043" w:rsidRDefault="00AF5043" w:rsidP="00AF5043"/>
          <w:p w:rsidR="00AF5043" w:rsidRDefault="00AF5043" w:rsidP="00AF5043"/>
          <w:p w:rsidR="00AF5043" w:rsidRDefault="00AF5043" w:rsidP="00AF5043">
            <w:r>
              <w:t xml:space="preserve">О.М.Семенових </w:t>
            </w:r>
          </w:p>
          <w:p w:rsidR="00AF5043" w:rsidRDefault="00AF5043" w:rsidP="00AF5043"/>
          <w:p w:rsidR="00AF5043" w:rsidRDefault="00AF5043" w:rsidP="00AF5043"/>
          <w:p w:rsidR="00AF5043" w:rsidRDefault="00AF5043" w:rsidP="00AF5043">
            <w:pPr>
              <w:rPr>
                <w:szCs w:val="28"/>
                <w:lang w:eastAsia="ru-RU"/>
              </w:rPr>
            </w:pPr>
            <w:r>
              <w:t>Д.О.</w:t>
            </w:r>
            <w:proofErr w:type="spellStart"/>
            <w:r>
              <w:t>Бакум</w:t>
            </w:r>
            <w:proofErr w:type="spellEnd"/>
            <w:r w:rsidRPr="009F7137">
              <w:rPr>
                <w:szCs w:val="28"/>
                <w:lang w:eastAsia="ru-RU"/>
              </w:rPr>
              <w:t xml:space="preserve"> </w:t>
            </w:r>
          </w:p>
          <w:p w:rsidR="00AF5043" w:rsidRDefault="00AF5043" w:rsidP="00AF5043">
            <w:pPr>
              <w:rPr>
                <w:szCs w:val="28"/>
                <w:lang w:eastAsia="ru-RU"/>
              </w:rPr>
            </w:pPr>
          </w:p>
          <w:p w:rsidR="00AF5043" w:rsidRDefault="00AF5043" w:rsidP="00AF5043">
            <w:pPr>
              <w:rPr>
                <w:szCs w:val="28"/>
                <w:lang w:eastAsia="ru-RU"/>
              </w:rPr>
            </w:pPr>
          </w:p>
          <w:p w:rsidR="00AF5043" w:rsidRPr="00AF5043" w:rsidRDefault="00AF5043" w:rsidP="00AF5043">
            <w:pPr>
              <w:rPr>
                <w:szCs w:val="28"/>
                <w:lang w:eastAsia="ru-RU"/>
              </w:rPr>
            </w:pPr>
            <w:r w:rsidRPr="009F7137">
              <w:rPr>
                <w:szCs w:val="28"/>
                <w:lang w:eastAsia="ru-RU"/>
              </w:rPr>
              <w:t>О.В. Бережна</w:t>
            </w:r>
          </w:p>
        </w:tc>
      </w:tr>
    </w:tbl>
    <w:p w:rsidR="009F7137" w:rsidRPr="00AF5043" w:rsidRDefault="009F7137" w:rsidP="009F7137">
      <w:pPr>
        <w:rPr>
          <w:szCs w:val="28"/>
          <w:lang w:eastAsia="ru-RU"/>
        </w:rPr>
      </w:pPr>
    </w:p>
    <w:p w:rsidR="009F7137" w:rsidRPr="009F7137" w:rsidRDefault="009F7137" w:rsidP="009530BD">
      <w:pPr>
        <w:tabs>
          <w:tab w:val="left" w:pos="7655"/>
        </w:tabs>
        <w:rPr>
          <w:szCs w:val="28"/>
          <w:lang w:eastAsia="ru-RU"/>
        </w:rPr>
      </w:pPr>
      <w:r w:rsidRPr="009F7137">
        <w:rPr>
          <w:szCs w:val="28"/>
          <w:lang w:eastAsia="ru-RU"/>
        </w:rPr>
        <w:t xml:space="preserve">                                     </w:t>
      </w:r>
      <w:r>
        <w:rPr>
          <w:szCs w:val="28"/>
          <w:lang w:eastAsia="ru-RU"/>
        </w:rPr>
        <w:t xml:space="preserve">         </w:t>
      </w:r>
      <w:r w:rsidR="009530BD">
        <w:rPr>
          <w:szCs w:val="28"/>
          <w:lang w:eastAsia="ru-RU"/>
        </w:rPr>
        <w:t xml:space="preserve">   </w:t>
      </w:r>
      <w:r w:rsidR="009C58AE">
        <w:rPr>
          <w:szCs w:val="28"/>
          <w:lang w:eastAsia="ru-RU"/>
        </w:rPr>
        <w:t xml:space="preserve"> </w:t>
      </w:r>
    </w:p>
    <w:p w:rsidR="009F7137" w:rsidRPr="009F7137" w:rsidRDefault="009F7137" w:rsidP="009F7137">
      <w:pPr>
        <w:rPr>
          <w:szCs w:val="28"/>
          <w:lang w:eastAsia="ru-RU"/>
        </w:rPr>
      </w:pPr>
      <w:r w:rsidRPr="009F7137">
        <w:rPr>
          <w:szCs w:val="28"/>
          <w:lang w:eastAsia="ru-RU"/>
        </w:rPr>
        <w:t xml:space="preserve"> </w:t>
      </w:r>
    </w:p>
    <w:p w:rsidR="009F7137" w:rsidRPr="009F7137" w:rsidRDefault="009F7137" w:rsidP="009530BD">
      <w:pPr>
        <w:tabs>
          <w:tab w:val="left" w:pos="7655"/>
        </w:tabs>
        <w:rPr>
          <w:color w:val="000000"/>
          <w:szCs w:val="28"/>
          <w:lang w:eastAsia="ru-RU"/>
        </w:rPr>
      </w:pPr>
    </w:p>
    <w:p w:rsidR="009F7137" w:rsidRPr="009F7137" w:rsidRDefault="009F7137" w:rsidP="009F7137">
      <w:pPr>
        <w:rPr>
          <w:color w:val="000000"/>
          <w:szCs w:val="28"/>
          <w:lang w:eastAsia="ru-RU"/>
        </w:rPr>
      </w:pPr>
      <w:r w:rsidRPr="009F7137">
        <w:rPr>
          <w:color w:val="000000"/>
          <w:szCs w:val="28"/>
          <w:lang w:eastAsia="ru-RU"/>
        </w:rPr>
        <w:t xml:space="preserve"> </w:t>
      </w:r>
    </w:p>
    <w:p w:rsidR="009C58AE" w:rsidRDefault="009C58AE" w:rsidP="00F8028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3180E" w:rsidRDefault="0083180E" w:rsidP="00F80284">
      <w:pPr>
        <w:autoSpaceDE w:val="0"/>
        <w:autoSpaceDN w:val="0"/>
        <w:adjustRightInd w:val="0"/>
        <w:jc w:val="both"/>
      </w:pPr>
    </w:p>
    <w:p w:rsidR="009F7137" w:rsidRPr="009F7137" w:rsidRDefault="0083180E" w:rsidP="00AF504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 w:rsidR="009C58AE">
        <w:rPr>
          <w:szCs w:val="28"/>
          <w:lang w:eastAsia="ru-RU"/>
        </w:rPr>
        <w:t xml:space="preserve"> </w:t>
      </w:r>
    </w:p>
    <w:p w:rsidR="009F7137" w:rsidRPr="009F7137" w:rsidRDefault="009F7137" w:rsidP="009F7137">
      <w:pPr>
        <w:rPr>
          <w:szCs w:val="28"/>
          <w:lang w:eastAsia="ru-RU"/>
        </w:rPr>
      </w:pPr>
    </w:p>
    <w:p w:rsidR="009F7137" w:rsidRPr="009F7137" w:rsidRDefault="009F7137" w:rsidP="009F7137">
      <w:pPr>
        <w:rPr>
          <w:bCs/>
          <w:szCs w:val="28"/>
        </w:rPr>
      </w:pPr>
    </w:p>
    <w:p w:rsidR="009F7137" w:rsidRPr="009F7137" w:rsidRDefault="009F7137" w:rsidP="009F7137"/>
    <w:p w:rsidR="009F7137" w:rsidRDefault="009F7137" w:rsidP="009F7137"/>
    <w:p w:rsidR="007124E2" w:rsidRPr="009F7137" w:rsidRDefault="007124E2" w:rsidP="009F7137"/>
    <w:sectPr w:rsidR="007124E2" w:rsidRPr="009F7137" w:rsidSect="007124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C1"/>
    <w:multiLevelType w:val="multilevel"/>
    <w:tmpl w:val="B868F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562C"/>
    <w:rsid w:val="000A7557"/>
    <w:rsid w:val="00110C6A"/>
    <w:rsid w:val="00123B0C"/>
    <w:rsid w:val="00142A14"/>
    <w:rsid w:val="00235BCA"/>
    <w:rsid w:val="002F735A"/>
    <w:rsid w:val="00343993"/>
    <w:rsid w:val="00360685"/>
    <w:rsid w:val="003C0C2B"/>
    <w:rsid w:val="003C2195"/>
    <w:rsid w:val="00434EF7"/>
    <w:rsid w:val="00437B45"/>
    <w:rsid w:val="00443804"/>
    <w:rsid w:val="004624CF"/>
    <w:rsid w:val="004A7365"/>
    <w:rsid w:val="004B5C8D"/>
    <w:rsid w:val="004C1284"/>
    <w:rsid w:val="004C6547"/>
    <w:rsid w:val="00510A81"/>
    <w:rsid w:val="00541AB9"/>
    <w:rsid w:val="00552CDE"/>
    <w:rsid w:val="00577D83"/>
    <w:rsid w:val="005859CC"/>
    <w:rsid w:val="005F4FB5"/>
    <w:rsid w:val="007124E2"/>
    <w:rsid w:val="0076547F"/>
    <w:rsid w:val="007933F9"/>
    <w:rsid w:val="00810D27"/>
    <w:rsid w:val="008251B6"/>
    <w:rsid w:val="00830537"/>
    <w:rsid w:val="0083180E"/>
    <w:rsid w:val="00852B66"/>
    <w:rsid w:val="008B7C5C"/>
    <w:rsid w:val="008C0589"/>
    <w:rsid w:val="008F4835"/>
    <w:rsid w:val="009530BD"/>
    <w:rsid w:val="009963E4"/>
    <w:rsid w:val="009A4203"/>
    <w:rsid w:val="009C58AE"/>
    <w:rsid w:val="009E562C"/>
    <w:rsid w:val="009F7137"/>
    <w:rsid w:val="00A04D0C"/>
    <w:rsid w:val="00A451E9"/>
    <w:rsid w:val="00A55ABF"/>
    <w:rsid w:val="00AF5043"/>
    <w:rsid w:val="00AF796C"/>
    <w:rsid w:val="00BA1F10"/>
    <w:rsid w:val="00C06EEF"/>
    <w:rsid w:val="00CA25C9"/>
    <w:rsid w:val="00CC2528"/>
    <w:rsid w:val="00CF0739"/>
    <w:rsid w:val="00D141FF"/>
    <w:rsid w:val="00D71ABC"/>
    <w:rsid w:val="00DB4F15"/>
    <w:rsid w:val="00E33057"/>
    <w:rsid w:val="00E413B4"/>
    <w:rsid w:val="00E87A76"/>
    <w:rsid w:val="00EA3426"/>
    <w:rsid w:val="00EA7AD9"/>
    <w:rsid w:val="00EF366F"/>
    <w:rsid w:val="00F52E1D"/>
    <w:rsid w:val="00F54FB4"/>
    <w:rsid w:val="00F7525B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E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7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E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57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cp:lastPrinted>2013-04-24T07:41:00Z</cp:lastPrinted>
  <dcterms:created xsi:type="dcterms:W3CDTF">2013-04-08T14:23:00Z</dcterms:created>
  <dcterms:modified xsi:type="dcterms:W3CDTF">2013-05-24T09:02:00Z</dcterms:modified>
</cp:coreProperties>
</file>