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F5" w:rsidRPr="00504729" w:rsidRDefault="00B25DDB" w:rsidP="009F7CF5">
      <w:pPr>
        <w:ind w:left="5954"/>
        <w:rPr>
          <w:sz w:val="26"/>
          <w:szCs w:val="26"/>
          <w:lang w:val="uk-UA"/>
        </w:rPr>
      </w:pPr>
      <w:r w:rsidRPr="00504729">
        <w:rPr>
          <w:sz w:val="26"/>
          <w:szCs w:val="26"/>
          <w:lang w:val="uk-UA"/>
        </w:rPr>
        <w:t>Додаток 1</w:t>
      </w:r>
      <w:r w:rsidR="00440177">
        <w:rPr>
          <w:sz w:val="26"/>
          <w:szCs w:val="26"/>
          <w:lang w:val="uk-UA"/>
        </w:rPr>
        <w:t>0</w:t>
      </w:r>
      <w:r w:rsidR="009F7CF5" w:rsidRPr="00504729">
        <w:rPr>
          <w:sz w:val="26"/>
          <w:szCs w:val="26"/>
          <w:lang w:val="uk-UA"/>
        </w:rPr>
        <w:t xml:space="preserve"> </w:t>
      </w:r>
    </w:p>
    <w:p w:rsidR="009F7CF5" w:rsidRPr="00504729" w:rsidRDefault="009F7CF5" w:rsidP="009F7CF5">
      <w:pPr>
        <w:ind w:left="5954"/>
        <w:rPr>
          <w:sz w:val="26"/>
          <w:szCs w:val="26"/>
          <w:lang w:val="uk-UA"/>
        </w:rPr>
      </w:pPr>
      <w:r w:rsidRPr="00504729">
        <w:rPr>
          <w:sz w:val="26"/>
          <w:szCs w:val="26"/>
          <w:lang w:val="uk-UA"/>
        </w:rPr>
        <w:t xml:space="preserve">до наказу Головного управління </w:t>
      </w:r>
      <w:proofErr w:type="spellStart"/>
      <w:r w:rsidRPr="00504729">
        <w:rPr>
          <w:sz w:val="26"/>
          <w:szCs w:val="26"/>
          <w:lang w:val="uk-UA"/>
        </w:rPr>
        <w:t>Держгеокадастру</w:t>
      </w:r>
      <w:proofErr w:type="spellEnd"/>
      <w:r w:rsidRPr="00504729">
        <w:rPr>
          <w:sz w:val="26"/>
          <w:szCs w:val="26"/>
          <w:lang w:val="uk-UA"/>
        </w:rPr>
        <w:t xml:space="preserve"> у Запорізькій області</w:t>
      </w:r>
    </w:p>
    <w:p w:rsidR="009F7CF5" w:rsidRPr="00504729" w:rsidRDefault="009F7CF5" w:rsidP="009F7CF5">
      <w:pPr>
        <w:ind w:left="5954"/>
        <w:rPr>
          <w:sz w:val="26"/>
          <w:szCs w:val="26"/>
          <w:lang w:val="uk-UA"/>
        </w:rPr>
      </w:pPr>
      <w:r w:rsidRPr="00504729">
        <w:rPr>
          <w:sz w:val="26"/>
          <w:szCs w:val="26"/>
          <w:lang w:val="uk-UA"/>
        </w:rPr>
        <w:t xml:space="preserve">від </w:t>
      </w:r>
      <w:r w:rsidR="00440177">
        <w:rPr>
          <w:color w:val="auto"/>
          <w:sz w:val="26"/>
          <w:szCs w:val="26"/>
          <w:lang w:val="uk-UA"/>
        </w:rPr>
        <w:t>05.03.2018 № 41</w:t>
      </w:r>
    </w:p>
    <w:p w:rsidR="009F7CF5" w:rsidRPr="00504729" w:rsidRDefault="009F7CF5" w:rsidP="00D6696E">
      <w:pPr>
        <w:rPr>
          <w:sz w:val="26"/>
          <w:szCs w:val="26"/>
          <w:lang w:val="uk-UA"/>
        </w:rPr>
      </w:pPr>
    </w:p>
    <w:p w:rsidR="009F7CF5" w:rsidRPr="00504729" w:rsidRDefault="009F7CF5" w:rsidP="00D6696E">
      <w:pPr>
        <w:rPr>
          <w:sz w:val="26"/>
          <w:szCs w:val="26"/>
          <w:lang w:val="uk-UA"/>
        </w:rPr>
      </w:pPr>
    </w:p>
    <w:p w:rsidR="007955CF" w:rsidRPr="00504729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504729">
        <w:rPr>
          <w:rFonts w:ascii="Times New Roman" w:hAnsi="Times New Roman"/>
          <w:szCs w:val="26"/>
        </w:rPr>
        <w:t xml:space="preserve">УМОВИ </w:t>
      </w:r>
      <w:r w:rsidRPr="00504729">
        <w:rPr>
          <w:rFonts w:ascii="Times New Roman" w:hAnsi="Times New Roman"/>
          <w:szCs w:val="26"/>
        </w:rPr>
        <w:br/>
        <w:t>проведення конкурсу</w:t>
      </w:r>
    </w:p>
    <w:p w:rsidR="00F824C4" w:rsidRPr="00504729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504729">
        <w:rPr>
          <w:rFonts w:ascii="Times New Roman" w:hAnsi="Times New Roman"/>
          <w:szCs w:val="26"/>
        </w:rPr>
        <w:t>на за</w:t>
      </w:r>
      <w:r w:rsidR="00DE7F8A" w:rsidRPr="00504729">
        <w:rPr>
          <w:rFonts w:ascii="Times New Roman" w:hAnsi="Times New Roman"/>
          <w:szCs w:val="26"/>
        </w:rPr>
        <w:t xml:space="preserve">йняття </w:t>
      </w:r>
      <w:r w:rsidRPr="00504729">
        <w:rPr>
          <w:rFonts w:ascii="Times New Roman" w:hAnsi="Times New Roman"/>
          <w:szCs w:val="26"/>
        </w:rPr>
        <w:t>вакантно</w:t>
      </w:r>
      <w:r w:rsidR="00DE7F8A" w:rsidRPr="00504729">
        <w:rPr>
          <w:rFonts w:ascii="Times New Roman" w:hAnsi="Times New Roman"/>
          <w:szCs w:val="26"/>
        </w:rPr>
        <w:t xml:space="preserve">ї посади </w:t>
      </w:r>
      <w:r w:rsidR="007955CF" w:rsidRPr="00504729">
        <w:rPr>
          <w:rFonts w:ascii="Times New Roman" w:hAnsi="Times New Roman"/>
          <w:szCs w:val="26"/>
        </w:rPr>
        <w:t xml:space="preserve">державної служби </w:t>
      </w:r>
      <w:r w:rsidR="00DE7F8A" w:rsidRPr="00504729">
        <w:rPr>
          <w:rFonts w:ascii="Times New Roman" w:hAnsi="Times New Roman"/>
          <w:szCs w:val="26"/>
        </w:rPr>
        <w:t>категорії «В»</w:t>
      </w:r>
      <w:r w:rsidR="00F824C4" w:rsidRPr="00504729">
        <w:rPr>
          <w:rFonts w:ascii="Times New Roman" w:hAnsi="Times New Roman"/>
          <w:szCs w:val="26"/>
        </w:rPr>
        <w:t xml:space="preserve"> </w:t>
      </w:r>
      <w:r w:rsidR="00DE7F8A" w:rsidRPr="00504729">
        <w:rPr>
          <w:rFonts w:ascii="Times New Roman" w:hAnsi="Times New Roman"/>
          <w:szCs w:val="26"/>
        </w:rPr>
        <w:t>-</w:t>
      </w:r>
      <w:r w:rsidR="00F824C4" w:rsidRPr="00504729">
        <w:rPr>
          <w:rFonts w:ascii="Times New Roman" w:hAnsi="Times New Roman"/>
          <w:szCs w:val="26"/>
        </w:rPr>
        <w:t xml:space="preserve"> головного спеціаліста </w:t>
      </w:r>
      <w:r w:rsidR="00130BE5" w:rsidRPr="00504729">
        <w:rPr>
          <w:rFonts w:ascii="Times New Roman" w:hAnsi="Times New Roman"/>
          <w:szCs w:val="26"/>
        </w:rPr>
        <w:t>відділу</w:t>
      </w:r>
      <w:r w:rsidR="006834D1" w:rsidRPr="00504729">
        <w:rPr>
          <w:szCs w:val="26"/>
        </w:rPr>
        <w:t xml:space="preserve"> </w:t>
      </w:r>
      <w:r w:rsidR="006834D1" w:rsidRPr="00504729">
        <w:rPr>
          <w:rFonts w:ascii="Times New Roman" w:hAnsi="Times New Roman"/>
          <w:szCs w:val="26"/>
        </w:rPr>
        <w:t xml:space="preserve">контролю за використанням та охороною земель </w:t>
      </w:r>
      <w:r w:rsidR="001A49CC" w:rsidRPr="00504729">
        <w:rPr>
          <w:rFonts w:ascii="Times New Roman" w:hAnsi="Times New Roman"/>
          <w:szCs w:val="26"/>
        </w:rPr>
        <w:t>у</w:t>
      </w:r>
      <w:r w:rsidR="006834D1" w:rsidRPr="00504729">
        <w:rPr>
          <w:rFonts w:ascii="Times New Roman" w:hAnsi="Times New Roman"/>
          <w:szCs w:val="26"/>
        </w:rPr>
        <w:t xml:space="preserve"> </w:t>
      </w:r>
      <w:r w:rsidR="001A49CC" w:rsidRPr="00504729">
        <w:rPr>
          <w:rFonts w:ascii="Times New Roman" w:hAnsi="Times New Roman"/>
          <w:szCs w:val="26"/>
        </w:rPr>
        <w:t xml:space="preserve">Бердянському, Приазовському, Приморському, Чернігівському районах та </w:t>
      </w:r>
      <w:proofErr w:type="spellStart"/>
      <w:r w:rsidR="001A49CC" w:rsidRPr="00504729">
        <w:rPr>
          <w:rFonts w:ascii="Times New Roman" w:hAnsi="Times New Roman"/>
          <w:szCs w:val="26"/>
        </w:rPr>
        <w:t>м.Бердянську</w:t>
      </w:r>
      <w:proofErr w:type="spellEnd"/>
      <w:r w:rsidR="006834D1" w:rsidRPr="00504729">
        <w:rPr>
          <w:rFonts w:ascii="Times New Roman" w:hAnsi="Times New Roman"/>
          <w:szCs w:val="26"/>
        </w:rPr>
        <w:t xml:space="preserve"> Управління з контролю за використанням та охороною земель</w:t>
      </w:r>
      <w:r w:rsidR="00130BE5" w:rsidRPr="00504729">
        <w:rPr>
          <w:rFonts w:ascii="Times New Roman" w:hAnsi="Times New Roman"/>
          <w:szCs w:val="26"/>
        </w:rPr>
        <w:t xml:space="preserve"> </w:t>
      </w:r>
      <w:r w:rsidR="00F824C4" w:rsidRPr="00504729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F824C4" w:rsidRPr="00504729">
        <w:rPr>
          <w:rFonts w:ascii="Times New Roman" w:hAnsi="Times New Roman"/>
          <w:szCs w:val="26"/>
        </w:rPr>
        <w:t>Держгеокадастру</w:t>
      </w:r>
      <w:proofErr w:type="spellEnd"/>
      <w:r w:rsidR="00F824C4" w:rsidRPr="00504729">
        <w:rPr>
          <w:rFonts w:ascii="Times New Roman" w:hAnsi="Times New Roman"/>
          <w:szCs w:val="26"/>
        </w:rPr>
        <w:t xml:space="preserve"> у Запорізькій області</w:t>
      </w:r>
      <w:r w:rsidR="0084155D" w:rsidRPr="00504729">
        <w:rPr>
          <w:rFonts w:ascii="Times New Roman" w:hAnsi="Times New Roman"/>
          <w:szCs w:val="26"/>
        </w:rPr>
        <w:t xml:space="preserve"> </w:t>
      </w:r>
    </w:p>
    <w:p w:rsidR="006162C2" w:rsidRPr="00504729" w:rsidRDefault="006162C2" w:rsidP="004D326D">
      <w:pPr>
        <w:jc w:val="center"/>
        <w:rPr>
          <w:b/>
          <w:color w:val="auto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504729" w:rsidTr="00C60B3A">
        <w:tc>
          <w:tcPr>
            <w:tcW w:w="3970" w:type="dxa"/>
          </w:tcPr>
          <w:p w:rsidR="00DE7F8A" w:rsidRPr="00504729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504729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504729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504729" w:rsidTr="00C60B3A">
        <w:tc>
          <w:tcPr>
            <w:tcW w:w="3970" w:type="dxa"/>
          </w:tcPr>
          <w:p w:rsidR="00120902" w:rsidRPr="00504729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504729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504729" w:rsidRDefault="00120902" w:rsidP="00C60B3A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6834D1" w:rsidRPr="00504729" w:rsidRDefault="006834D1" w:rsidP="006834D1">
            <w:pPr>
              <w:ind w:right="143" w:firstLine="708"/>
              <w:jc w:val="both"/>
              <w:rPr>
                <w:sz w:val="26"/>
                <w:szCs w:val="26"/>
                <w:lang w:val="uk-UA"/>
              </w:rPr>
            </w:pPr>
            <w:r w:rsidRPr="00504729">
              <w:rPr>
                <w:sz w:val="26"/>
                <w:szCs w:val="26"/>
                <w:lang w:val="uk-UA"/>
              </w:rPr>
              <w:t xml:space="preserve">1. </w:t>
            </w:r>
            <w:r w:rsidRPr="00504729">
              <w:rPr>
                <w:spacing w:val="-14"/>
                <w:sz w:val="26"/>
                <w:szCs w:val="26"/>
                <w:lang w:val="uk-UA"/>
              </w:rPr>
              <w:t>Участь у межах своєї компетенції в реалізації</w:t>
            </w:r>
            <w:r w:rsidRPr="00504729">
              <w:rPr>
                <w:sz w:val="26"/>
                <w:szCs w:val="26"/>
                <w:lang w:val="uk-UA"/>
              </w:rPr>
              <w:t xml:space="preserve"> Головним управлінням </w:t>
            </w:r>
            <w:proofErr w:type="spellStart"/>
            <w:r w:rsidRPr="00504729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504729">
              <w:rPr>
                <w:sz w:val="26"/>
                <w:szCs w:val="26"/>
                <w:lang w:val="uk-UA"/>
              </w:rPr>
              <w:t xml:space="preserve"> у Запорізькій області державної політики у сфері земельних відносин.</w:t>
            </w:r>
          </w:p>
          <w:p w:rsidR="006834D1" w:rsidRPr="00504729" w:rsidRDefault="006834D1" w:rsidP="006834D1">
            <w:pPr>
              <w:ind w:right="143" w:firstLine="708"/>
              <w:jc w:val="both"/>
              <w:rPr>
                <w:sz w:val="26"/>
                <w:szCs w:val="26"/>
                <w:lang w:val="uk-UA"/>
              </w:rPr>
            </w:pPr>
            <w:r w:rsidRPr="00504729">
              <w:rPr>
                <w:sz w:val="26"/>
                <w:szCs w:val="26"/>
                <w:lang w:val="uk-UA"/>
              </w:rPr>
              <w:t>2. Організація та здійснення державного нагляду (контролю) за використанням та охороною земель шляхом проведення від</w:t>
            </w:r>
            <w:r w:rsidR="001A49CC" w:rsidRPr="00504729">
              <w:rPr>
                <w:sz w:val="26"/>
                <w:szCs w:val="26"/>
                <w:lang w:val="uk-UA"/>
              </w:rPr>
              <w:t xml:space="preserve">повідних перевірок на території Бердянському, Приазовському, Приморському, Чернігівському районах та </w:t>
            </w:r>
            <w:proofErr w:type="spellStart"/>
            <w:r w:rsidR="001A49CC" w:rsidRPr="00504729">
              <w:rPr>
                <w:sz w:val="26"/>
                <w:szCs w:val="26"/>
                <w:lang w:val="uk-UA"/>
              </w:rPr>
              <w:t>м.Бердянську</w:t>
            </w:r>
            <w:proofErr w:type="spellEnd"/>
            <w:r w:rsidRPr="00504729">
              <w:rPr>
                <w:sz w:val="26"/>
                <w:szCs w:val="26"/>
                <w:lang w:val="uk-UA"/>
              </w:rPr>
              <w:t xml:space="preserve">. </w:t>
            </w:r>
          </w:p>
          <w:p w:rsidR="006834D1" w:rsidRPr="00504729" w:rsidRDefault="006834D1" w:rsidP="006834D1">
            <w:pPr>
              <w:ind w:firstLine="709"/>
              <w:jc w:val="both"/>
              <w:rPr>
                <w:lang w:val="uk-UA"/>
              </w:rPr>
            </w:pPr>
            <w:r w:rsidRPr="00504729">
              <w:rPr>
                <w:sz w:val="26"/>
                <w:szCs w:val="26"/>
                <w:lang w:val="uk-UA"/>
              </w:rPr>
              <w:t xml:space="preserve">3. Розгляд за дорученням керівництва Головного управління </w:t>
            </w:r>
            <w:proofErr w:type="spellStart"/>
            <w:r w:rsidRPr="00504729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504729">
              <w:rPr>
                <w:sz w:val="26"/>
                <w:szCs w:val="26"/>
                <w:lang w:val="uk-UA"/>
              </w:rPr>
              <w:t xml:space="preserve"> у Запорізькій області звернень, клопотань, доручень Верховної Ради України, Кабінету Міністрів України, народних депутатів України, Голови </w:t>
            </w:r>
            <w:proofErr w:type="spellStart"/>
            <w:r w:rsidRPr="00504729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504729">
              <w:rPr>
                <w:sz w:val="26"/>
                <w:szCs w:val="26"/>
                <w:lang w:val="uk-UA"/>
              </w:rPr>
              <w:t xml:space="preserve"> та його заступників, органів виконавчої влади та місцевого самоврядування, юридичних та фізичних осіб тощо, з питань, що відносяться до його повноважень. </w:t>
            </w:r>
          </w:p>
          <w:p w:rsidR="006834D1" w:rsidRPr="00504729" w:rsidRDefault="006834D1" w:rsidP="006834D1">
            <w:pPr>
              <w:pStyle w:val="a4"/>
              <w:tabs>
                <w:tab w:val="left" w:pos="4962"/>
              </w:tabs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04729">
              <w:rPr>
                <w:sz w:val="26"/>
                <w:szCs w:val="26"/>
                <w:lang w:val="uk-UA"/>
              </w:rPr>
              <w:t xml:space="preserve">           4.</w:t>
            </w:r>
            <w:r w:rsidRPr="00504729">
              <w:rPr>
                <w:color w:val="FF0000"/>
                <w:sz w:val="26"/>
                <w:szCs w:val="26"/>
                <w:lang w:val="uk-UA"/>
              </w:rPr>
              <w:t xml:space="preserve">  </w:t>
            </w:r>
            <w:r w:rsidRPr="00504729">
              <w:rPr>
                <w:sz w:val="26"/>
                <w:szCs w:val="26"/>
                <w:lang w:val="uk-UA"/>
              </w:rPr>
              <w:t>Реєструє та контролює виконання вимог клопотань, направлених відділом здійснення державного контролю за додержанням земельного законодавства та оперативного реагування до органів виконавчої влади або органів місцевого самоврядування</w:t>
            </w:r>
            <w:r w:rsidRPr="00504729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504729">
              <w:rPr>
                <w:sz w:val="26"/>
                <w:szCs w:val="26"/>
                <w:lang w:val="uk-UA"/>
              </w:rPr>
              <w:t>щодо:</w:t>
            </w:r>
          </w:p>
          <w:p w:rsidR="006834D1" w:rsidRPr="00504729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04729">
              <w:rPr>
                <w:sz w:val="26"/>
                <w:szCs w:val="26"/>
                <w:lang w:val="uk-UA"/>
              </w:rPr>
              <w:t xml:space="preserve">           - приведення у відповідність із законодавством прийнятих ними рішень з питань регулювання земельних відносин, використання та охорони земель;</w:t>
            </w:r>
          </w:p>
          <w:p w:rsidR="006834D1" w:rsidRPr="00504729" w:rsidRDefault="006834D1" w:rsidP="006834D1">
            <w:pPr>
              <w:pStyle w:val="a4"/>
              <w:tabs>
                <w:tab w:val="left" w:pos="567"/>
              </w:tabs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04729">
              <w:rPr>
                <w:sz w:val="26"/>
                <w:szCs w:val="26"/>
                <w:lang w:val="uk-UA"/>
              </w:rPr>
              <w:t xml:space="preserve">           - обмеження або зупинення освоєння земельних ділянок у разі розробки корисних копалин, проведення пошукових та інших робіт з порушенням вимог земельного законодавства;</w:t>
            </w:r>
          </w:p>
          <w:p w:rsidR="006834D1" w:rsidRPr="00504729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04729">
              <w:rPr>
                <w:sz w:val="26"/>
                <w:szCs w:val="26"/>
                <w:lang w:val="uk-UA"/>
              </w:rPr>
              <w:t xml:space="preserve">            - припинення права користування земельною ділянкою відповідно до закону. Приймає рішення про направлення матеріалів щодо виконання клопотань до </w:t>
            </w:r>
            <w:r w:rsidRPr="00504729">
              <w:rPr>
                <w:sz w:val="26"/>
                <w:szCs w:val="26"/>
                <w:lang w:val="uk-UA"/>
              </w:rPr>
              <w:lastRenderedPageBreak/>
              <w:t>органів прокуратури для вжиття заходів реагування.</w:t>
            </w:r>
          </w:p>
          <w:p w:rsidR="006834D1" w:rsidRPr="00504729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04729">
              <w:rPr>
                <w:sz w:val="26"/>
                <w:szCs w:val="26"/>
                <w:lang w:val="uk-UA"/>
              </w:rPr>
              <w:t xml:space="preserve">            5.  Бере участь у розробці планів роботи та графіків перевірок.</w:t>
            </w:r>
          </w:p>
          <w:p w:rsidR="006834D1" w:rsidRPr="00504729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04729">
              <w:rPr>
                <w:sz w:val="26"/>
                <w:szCs w:val="26"/>
                <w:lang w:val="uk-UA"/>
              </w:rPr>
              <w:t xml:space="preserve">            6.   Здійснює ведення звітної документації про державний контроль за використанням та охороною земель на території </w:t>
            </w:r>
            <w:r w:rsidR="001A49CC" w:rsidRPr="00504729">
              <w:rPr>
                <w:sz w:val="26"/>
                <w:szCs w:val="26"/>
                <w:lang w:val="uk-UA"/>
              </w:rPr>
              <w:t>Бердянського, Приазовського, Приморськог</w:t>
            </w:r>
            <w:r w:rsidR="00671BB7" w:rsidRPr="00504729">
              <w:rPr>
                <w:sz w:val="26"/>
                <w:szCs w:val="26"/>
                <w:lang w:val="uk-UA"/>
              </w:rPr>
              <w:t xml:space="preserve">о, Чернігівського районах та </w:t>
            </w:r>
            <w:proofErr w:type="spellStart"/>
            <w:r w:rsidR="00671BB7" w:rsidRPr="00504729">
              <w:rPr>
                <w:sz w:val="26"/>
                <w:szCs w:val="26"/>
                <w:lang w:val="uk-UA"/>
              </w:rPr>
              <w:t>м.</w:t>
            </w:r>
            <w:r w:rsidR="001A49CC" w:rsidRPr="00504729">
              <w:rPr>
                <w:sz w:val="26"/>
                <w:szCs w:val="26"/>
                <w:lang w:val="uk-UA"/>
              </w:rPr>
              <w:t>Бердянську</w:t>
            </w:r>
            <w:proofErr w:type="spellEnd"/>
            <w:r w:rsidRPr="00504729">
              <w:rPr>
                <w:sz w:val="26"/>
                <w:szCs w:val="26"/>
                <w:lang w:val="uk-UA"/>
              </w:rPr>
              <w:t xml:space="preserve"> Запорізької області.</w:t>
            </w:r>
          </w:p>
          <w:p w:rsidR="006834D1" w:rsidRPr="00504729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04729">
              <w:rPr>
                <w:sz w:val="26"/>
                <w:szCs w:val="26"/>
                <w:lang w:val="uk-UA"/>
              </w:rPr>
              <w:t xml:space="preserve">         7. Виконує доручення начальника Відділу</w:t>
            </w:r>
            <w:r w:rsidRPr="00504729">
              <w:rPr>
                <w:szCs w:val="26"/>
                <w:lang w:val="uk-UA"/>
              </w:rPr>
              <w:t xml:space="preserve"> контролю за використанням та охороною земель в </w:t>
            </w:r>
            <w:r w:rsidR="00671BB7" w:rsidRPr="00504729">
              <w:rPr>
                <w:sz w:val="26"/>
                <w:szCs w:val="26"/>
                <w:lang w:val="uk-UA"/>
              </w:rPr>
              <w:t xml:space="preserve">Бердянському, Приазовському, Приморському, Чернігівському районах та </w:t>
            </w:r>
            <w:proofErr w:type="spellStart"/>
            <w:r w:rsidR="00671BB7" w:rsidRPr="00504729">
              <w:rPr>
                <w:sz w:val="26"/>
                <w:szCs w:val="26"/>
                <w:lang w:val="uk-UA"/>
              </w:rPr>
              <w:t>м.Бердянську</w:t>
            </w:r>
            <w:proofErr w:type="spellEnd"/>
            <w:r w:rsidR="00671BB7" w:rsidRPr="00504729">
              <w:rPr>
                <w:sz w:val="26"/>
                <w:szCs w:val="26"/>
                <w:lang w:val="uk-UA"/>
              </w:rPr>
              <w:t xml:space="preserve"> </w:t>
            </w:r>
            <w:r w:rsidRPr="00504729">
              <w:rPr>
                <w:sz w:val="26"/>
                <w:szCs w:val="26"/>
                <w:lang w:val="uk-UA"/>
              </w:rPr>
              <w:t>Управління з контролю за використанням та охороною земель, начальника Головного управління.</w:t>
            </w:r>
          </w:p>
          <w:p w:rsidR="006834D1" w:rsidRPr="00504729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04729">
              <w:rPr>
                <w:sz w:val="26"/>
                <w:szCs w:val="26"/>
                <w:lang w:val="uk-UA"/>
              </w:rPr>
              <w:t xml:space="preserve">        8.   Представляє у встановленому законодавством порядку інтереси Головного управління </w:t>
            </w:r>
            <w:proofErr w:type="spellStart"/>
            <w:r w:rsidRPr="00504729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504729">
              <w:rPr>
                <w:sz w:val="26"/>
                <w:szCs w:val="26"/>
                <w:lang w:val="uk-UA"/>
              </w:rPr>
              <w:t xml:space="preserve"> у Запорізькій області в судах та інших органах під час розгляду правових питань і спорів.</w:t>
            </w:r>
          </w:p>
          <w:p w:rsidR="0060614F" w:rsidRPr="00504729" w:rsidRDefault="006834D1" w:rsidP="006834D1">
            <w:pPr>
              <w:jc w:val="both"/>
              <w:rPr>
                <w:sz w:val="26"/>
                <w:szCs w:val="26"/>
                <w:lang w:val="uk-UA"/>
              </w:rPr>
            </w:pPr>
            <w:r w:rsidRPr="00504729">
              <w:rPr>
                <w:sz w:val="26"/>
                <w:szCs w:val="26"/>
                <w:lang w:val="uk-UA"/>
              </w:rPr>
              <w:t xml:space="preserve">        9. Здійснює інші функції, що випливає з покладених на нього завдань.</w:t>
            </w:r>
          </w:p>
          <w:p w:rsidR="00794277" w:rsidRPr="00504729" w:rsidRDefault="00794277" w:rsidP="00130BE5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504729" w:rsidTr="00C60B3A">
        <w:tc>
          <w:tcPr>
            <w:tcW w:w="3970" w:type="dxa"/>
          </w:tcPr>
          <w:p w:rsidR="00120902" w:rsidRPr="00504729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504729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504729" w:rsidRDefault="00670451" w:rsidP="00FB4EDD">
            <w:pPr>
              <w:jc w:val="both"/>
              <w:rPr>
                <w:lang w:val="uk-UA"/>
              </w:rPr>
            </w:pPr>
            <w:r w:rsidRPr="00504729">
              <w:rPr>
                <w:sz w:val="26"/>
                <w:szCs w:val="26"/>
                <w:lang w:val="uk-UA"/>
              </w:rPr>
              <w:t>Посадовий о</w:t>
            </w:r>
            <w:r w:rsidR="00120902" w:rsidRPr="00504729">
              <w:rPr>
                <w:sz w:val="26"/>
                <w:szCs w:val="26"/>
                <w:lang w:val="uk-UA"/>
              </w:rPr>
              <w:t xml:space="preserve">клад </w:t>
            </w:r>
            <w:r w:rsidR="00120902" w:rsidRPr="00504729">
              <w:rPr>
                <w:iCs/>
                <w:sz w:val="26"/>
                <w:szCs w:val="26"/>
                <w:lang w:val="uk-UA"/>
              </w:rPr>
              <w:t>-</w:t>
            </w:r>
            <w:r w:rsidR="00FB4EDD" w:rsidRPr="00504729">
              <w:rPr>
                <w:iCs/>
                <w:sz w:val="26"/>
                <w:szCs w:val="26"/>
                <w:lang w:val="uk-UA"/>
              </w:rPr>
              <w:t>4</w:t>
            </w:r>
            <w:r w:rsidR="00130BE5" w:rsidRPr="00504729">
              <w:rPr>
                <w:sz w:val="26"/>
                <w:szCs w:val="26"/>
                <w:lang w:val="uk-UA"/>
              </w:rPr>
              <w:t>80</w:t>
            </w:r>
            <w:r w:rsidR="00FB4EDD" w:rsidRPr="00504729">
              <w:rPr>
                <w:sz w:val="26"/>
                <w:szCs w:val="26"/>
                <w:lang w:val="uk-UA"/>
              </w:rPr>
              <w:t>0</w:t>
            </w:r>
            <w:r w:rsidR="00120902" w:rsidRPr="00504729">
              <w:rPr>
                <w:sz w:val="26"/>
                <w:szCs w:val="26"/>
                <w:lang w:val="uk-UA"/>
              </w:rPr>
              <w:t xml:space="preserve">.00 </w:t>
            </w:r>
            <w:r w:rsidR="00120902" w:rsidRPr="00504729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="00120902" w:rsidRPr="00504729">
              <w:rPr>
                <w:sz w:val="26"/>
                <w:szCs w:val="26"/>
                <w:lang w:val="uk-UA"/>
              </w:rPr>
              <w:t xml:space="preserve">надбавка за вислугу років, надбавка за ранг державного службовця, </w:t>
            </w:r>
            <w:r w:rsidRPr="00504729">
              <w:rPr>
                <w:sz w:val="26"/>
                <w:szCs w:val="26"/>
                <w:lang w:val="uk-UA"/>
              </w:rPr>
              <w:t xml:space="preserve">за наявності достатнього фонду оплати праці - </w:t>
            </w:r>
            <w:r w:rsidR="00120902" w:rsidRPr="00504729">
              <w:rPr>
                <w:sz w:val="26"/>
                <w:szCs w:val="26"/>
                <w:lang w:val="uk-UA"/>
              </w:rPr>
              <w:t>премі</w:t>
            </w:r>
            <w:r w:rsidR="00A838D8" w:rsidRPr="00504729">
              <w:rPr>
                <w:sz w:val="26"/>
                <w:szCs w:val="26"/>
                <w:lang w:val="uk-UA"/>
              </w:rPr>
              <w:t>я</w:t>
            </w:r>
          </w:p>
        </w:tc>
      </w:tr>
      <w:tr w:rsidR="00120902" w:rsidRPr="00504729" w:rsidTr="00C60B3A">
        <w:tc>
          <w:tcPr>
            <w:tcW w:w="3970" w:type="dxa"/>
          </w:tcPr>
          <w:p w:rsidR="00120902" w:rsidRPr="00504729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504729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504729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504729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504729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504729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504729">
              <w:rPr>
                <w:sz w:val="26"/>
                <w:szCs w:val="26"/>
                <w:lang w:val="uk-UA"/>
              </w:rPr>
              <w:t>Б</w:t>
            </w:r>
            <w:r w:rsidR="00120902" w:rsidRPr="00504729">
              <w:rPr>
                <w:sz w:val="26"/>
                <w:szCs w:val="26"/>
                <w:lang w:val="uk-UA"/>
              </w:rPr>
              <w:t>езстроков</w:t>
            </w:r>
            <w:r w:rsidRPr="00504729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504729" w:rsidTr="00C60B3A">
        <w:tc>
          <w:tcPr>
            <w:tcW w:w="3970" w:type="dxa"/>
          </w:tcPr>
          <w:p w:rsidR="00120902" w:rsidRPr="00504729" w:rsidRDefault="00120902" w:rsidP="00DE7F8A">
            <w:pPr>
              <w:rPr>
                <w:color w:val="auto"/>
                <w:lang w:val="uk-UA"/>
              </w:rPr>
            </w:pPr>
            <w:r w:rsidRPr="00504729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504729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504729">
              <w:rPr>
                <w:rFonts w:ascii="Times New Roman" w:hAnsi="Times New Roman"/>
                <w:szCs w:val="26"/>
              </w:rPr>
              <w:t>к</w:t>
            </w:r>
            <w:r w:rsidR="00120902" w:rsidRPr="00504729">
              <w:rPr>
                <w:rFonts w:ascii="Times New Roman" w:hAnsi="Times New Roman"/>
                <w:szCs w:val="26"/>
              </w:rPr>
              <w:t>опі</w:t>
            </w:r>
            <w:r w:rsidR="007955CF" w:rsidRPr="00504729">
              <w:rPr>
                <w:rFonts w:ascii="Times New Roman" w:hAnsi="Times New Roman"/>
                <w:szCs w:val="26"/>
              </w:rPr>
              <w:t>я</w:t>
            </w:r>
            <w:r w:rsidRPr="00504729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504729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04729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504729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504729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50472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504729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50472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504729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504729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504729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04729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504729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504729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50472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504729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504729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50472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504729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504729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50472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50472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визначені частиною третьою або четвертою статті 1 Закону України </w:t>
            </w:r>
            <w:proofErr w:type="spellStart"/>
            <w:r w:rsidR="00120902" w:rsidRPr="00504729">
              <w:rPr>
                <w:rFonts w:ascii="Times New Roman" w:hAnsi="Times New Roman"/>
                <w:sz w:val="26"/>
                <w:szCs w:val="26"/>
                <w:lang w:val="uk-UA"/>
              </w:rPr>
              <w:t>“Про</w:t>
            </w:r>
            <w:proofErr w:type="spellEnd"/>
            <w:r w:rsidR="00120902" w:rsidRPr="0050472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очищення </w:t>
            </w:r>
            <w:proofErr w:type="spellStart"/>
            <w:r w:rsidR="00120902" w:rsidRPr="00504729">
              <w:rPr>
                <w:rFonts w:ascii="Times New Roman" w:hAnsi="Times New Roman"/>
                <w:sz w:val="26"/>
                <w:szCs w:val="26"/>
                <w:lang w:val="uk-UA"/>
              </w:rPr>
              <w:t>влади”</w:t>
            </w:r>
            <w:proofErr w:type="spellEnd"/>
            <w:r w:rsidR="00120902" w:rsidRPr="00504729">
              <w:rPr>
                <w:rFonts w:ascii="Times New Roman" w:hAnsi="Times New Roman"/>
                <w:sz w:val="26"/>
                <w:szCs w:val="26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504729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504729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504729">
              <w:rPr>
                <w:rFonts w:ascii="Times New Roman" w:hAnsi="Times New Roman"/>
                <w:szCs w:val="26"/>
              </w:rPr>
              <w:t>к</w:t>
            </w:r>
            <w:r w:rsidR="00120902" w:rsidRPr="00504729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504729">
              <w:rPr>
                <w:rFonts w:ascii="Times New Roman" w:hAnsi="Times New Roman"/>
                <w:szCs w:val="26"/>
              </w:rPr>
              <w:t>;</w:t>
            </w:r>
          </w:p>
          <w:p w:rsidR="00120902" w:rsidRPr="00504729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504729">
              <w:rPr>
                <w:rFonts w:ascii="Times New Roman" w:hAnsi="Times New Roman"/>
                <w:szCs w:val="26"/>
              </w:rPr>
              <w:t>заповнен</w:t>
            </w:r>
            <w:r w:rsidR="007955CF" w:rsidRPr="00504729">
              <w:rPr>
                <w:rFonts w:ascii="Times New Roman" w:hAnsi="Times New Roman"/>
                <w:szCs w:val="26"/>
              </w:rPr>
              <w:t>а</w:t>
            </w:r>
            <w:r w:rsidRPr="00504729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504729">
              <w:rPr>
                <w:rFonts w:ascii="Times New Roman" w:hAnsi="Times New Roman"/>
                <w:szCs w:val="26"/>
              </w:rPr>
              <w:t>а</w:t>
            </w:r>
            <w:r w:rsidR="00120902" w:rsidRPr="00504729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504729">
              <w:rPr>
                <w:rFonts w:ascii="Times New Roman" w:hAnsi="Times New Roman"/>
                <w:szCs w:val="26"/>
              </w:rPr>
              <w:t>а</w:t>
            </w:r>
            <w:r w:rsidR="00120902" w:rsidRPr="00504729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504729">
              <w:rPr>
                <w:rFonts w:ascii="Times New Roman" w:hAnsi="Times New Roman"/>
                <w:szCs w:val="26"/>
              </w:rPr>
              <w:t>;</w:t>
            </w:r>
          </w:p>
          <w:p w:rsidR="00F824C4" w:rsidRPr="00504729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504729">
              <w:rPr>
                <w:rFonts w:ascii="Times New Roman" w:hAnsi="Times New Roman"/>
                <w:szCs w:val="26"/>
              </w:rPr>
              <w:t>е-</w:t>
            </w:r>
            <w:r w:rsidR="00670451" w:rsidRPr="00504729">
              <w:rPr>
                <w:rFonts w:ascii="Times New Roman" w:hAnsi="Times New Roman"/>
                <w:szCs w:val="26"/>
              </w:rPr>
              <w:t>деклараці</w:t>
            </w:r>
            <w:r w:rsidR="007955CF" w:rsidRPr="00504729">
              <w:rPr>
                <w:rFonts w:ascii="Times New Roman" w:hAnsi="Times New Roman"/>
                <w:szCs w:val="26"/>
              </w:rPr>
              <w:t>я</w:t>
            </w:r>
            <w:r w:rsidR="00120902" w:rsidRPr="00504729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504729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504729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504729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504729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 w:rsidRPr="00504729">
              <w:rPr>
                <w:rFonts w:ascii="Times New Roman" w:hAnsi="Times New Roman"/>
                <w:szCs w:val="26"/>
              </w:rPr>
              <w:t>;</w:t>
            </w:r>
          </w:p>
          <w:p w:rsidR="00DE5F02" w:rsidRPr="00504729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504729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60614F" w:rsidRPr="00504729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504729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 w:rsidRPr="00504729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504729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504729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504729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671BB7" w:rsidRPr="00504729">
              <w:rPr>
                <w:rFonts w:ascii="Times New Roman" w:hAnsi="Times New Roman"/>
                <w:szCs w:val="26"/>
              </w:rPr>
              <w:t>1</w:t>
            </w:r>
            <w:r w:rsidR="00D11AFA" w:rsidRPr="00504729">
              <w:rPr>
                <w:rFonts w:ascii="Times New Roman" w:hAnsi="Times New Roman"/>
                <w:szCs w:val="26"/>
              </w:rPr>
              <w:t>5</w:t>
            </w:r>
            <w:r w:rsidR="00523669" w:rsidRPr="00504729">
              <w:rPr>
                <w:rFonts w:ascii="Times New Roman" w:hAnsi="Times New Roman"/>
                <w:szCs w:val="26"/>
              </w:rPr>
              <w:t xml:space="preserve"> </w:t>
            </w:r>
            <w:r w:rsidRPr="00504729">
              <w:rPr>
                <w:rFonts w:ascii="Times New Roman" w:hAnsi="Times New Roman"/>
                <w:szCs w:val="26"/>
              </w:rPr>
              <w:t xml:space="preserve">календарних днів з дня </w:t>
            </w:r>
            <w:r w:rsidRPr="00504729">
              <w:rPr>
                <w:rFonts w:ascii="Times New Roman" w:hAnsi="Times New Roman"/>
                <w:szCs w:val="26"/>
              </w:rPr>
              <w:lastRenderedPageBreak/>
              <w:t>оприлюднення інформації про проведення конкурсу</w:t>
            </w:r>
            <w:r w:rsidR="00523669" w:rsidRPr="00504729">
              <w:rPr>
                <w:rFonts w:ascii="Times New Roman" w:hAnsi="Times New Roman"/>
                <w:szCs w:val="26"/>
              </w:rPr>
              <w:t xml:space="preserve"> </w:t>
            </w:r>
            <w:r w:rsidRPr="00504729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504729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504729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504729" w:rsidTr="00C60B3A">
        <w:tc>
          <w:tcPr>
            <w:tcW w:w="3970" w:type="dxa"/>
          </w:tcPr>
          <w:p w:rsidR="00403C42" w:rsidRPr="00504729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504729">
              <w:rPr>
                <w:b/>
                <w:sz w:val="26"/>
                <w:szCs w:val="26"/>
                <w:lang w:val="uk-UA"/>
              </w:rPr>
              <w:lastRenderedPageBreak/>
              <w:t>Місце</w:t>
            </w:r>
            <w:r w:rsidR="00403C42" w:rsidRPr="00504729">
              <w:rPr>
                <w:b/>
                <w:sz w:val="26"/>
                <w:szCs w:val="26"/>
                <w:lang w:val="uk-UA"/>
              </w:rPr>
              <w:t xml:space="preserve">, час </w:t>
            </w:r>
            <w:r w:rsidRPr="00504729"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504729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504729">
              <w:rPr>
                <w:b/>
                <w:sz w:val="26"/>
                <w:szCs w:val="26"/>
                <w:lang w:val="uk-UA"/>
              </w:rPr>
              <w:t>дата</w:t>
            </w:r>
          </w:p>
          <w:p w:rsidR="00120902" w:rsidRPr="00504729" w:rsidRDefault="00403C42" w:rsidP="00DE7F8A">
            <w:pPr>
              <w:rPr>
                <w:color w:val="auto"/>
                <w:lang w:val="uk-UA"/>
              </w:rPr>
            </w:pPr>
            <w:r w:rsidRPr="00504729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504729" w:rsidRDefault="00FB4EDD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504729">
              <w:rPr>
                <w:color w:val="auto"/>
                <w:sz w:val="26"/>
                <w:szCs w:val="26"/>
                <w:lang w:val="uk-UA"/>
              </w:rPr>
              <w:t>26</w:t>
            </w:r>
            <w:r w:rsidR="001562A9" w:rsidRPr="00504729">
              <w:rPr>
                <w:color w:val="auto"/>
                <w:sz w:val="26"/>
                <w:szCs w:val="26"/>
                <w:lang w:val="uk-UA"/>
              </w:rPr>
              <w:t>.</w:t>
            </w:r>
            <w:r w:rsidR="00151013" w:rsidRPr="00504729">
              <w:rPr>
                <w:color w:val="auto"/>
                <w:sz w:val="26"/>
                <w:szCs w:val="26"/>
                <w:lang w:val="uk-UA"/>
              </w:rPr>
              <w:t>0</w:t>
            </w:r>
            <w:r w:rsidRPr="00504729">
              <w:rPr>
                <w:color w:val="auto"/>
                <w:sz w:val="26"/>
                <w:szCs w:val="26"/>
                <w:lang w:val="uk-UA"/>
              </w:rPr>
              <w:t>3</w:t>
            </w:r>
            <w:r w:rsidR="001562A9" w:rsidRPr="00504729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504729">
              <w:rPr>
                <w:color w:val="auto"/>
                <w:sz w:val="26"/>
                <w:szCs w:val="26"/>
                <w:lang w:val="uk-UA"/>
              </w:rPr>
              <w:t>201</w:t>
            </w:r>
            <w:r w:rsidR="00151013" w:rsidRPr="00504729">
              <w:rPr>
                <w:color w:val="auto"/>
                <w:sz w:val="26"/>
                <w:szCs w:val="26"/>
                <w:lang w:val="uk-UA"/>
              </w:rPr>
              <w:t xml:space="preserve">8 </w:t>
            </w:r>
            <w:r w:rsidR="00C8560C" w:rsidRPr="00504729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504729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8F67DC" w:rsidRPr="00504729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504729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504729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504729" w:rsidRDefault="00403C42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504729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504729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504729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504729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504729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504729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504729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504729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504729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504729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504729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504729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504729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504729" w:rsidTr="00C60B3A">
        <w:tc>
          <w:tcPr>
            <w:tcW w:w="3970" w:type="dxa"/>
          </w:tcPr>
          <w:p w:rsidR="007F4A63" w:rsidRPr="00504729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504729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504729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504729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504729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504729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504729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504729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504729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504729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504729" w:rsidRDefault="007F4A63" w:rsidP="007F4A63">
            <w:pPr>
              <w:rPr>
                <w:color w:val="auto"/>
                <w:lang w:val="uk-UA"/>
              </w:rPr>
            </w:pPr>
            <w:r w:rsidRPr="00504729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504729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504729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504729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504729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504729">
              <w:rPr>
                <w:sz w:val="26"/>
                <w:szCs w:val="26"/>
                <w:lang w:val="uk-UA"/>
              </w:rPr>
              <w:t>1</w:t>
            </w:r>
            <w:r w:rsidR="007F4A63" w:rsidRPr="00504729">
              <w:rPr>
                <w:sz w:val="26"/>
                <w:szCs w:val="26"/>
                <w:lang w:val="uk-UA"/>
              </w:rPr>
              <w:t>)</w:t>
            </w:r>
            <w:r w:rsidR="006F174C" w:rsidRPr="00504729">
              <w:rPr>
                <w:sz w:val="26"/>
                <w:szCs w:val="26"/>
                <w:lang w:val="uk-UA"/>
              </w:rPr>
              <w:t>787-51-47</w:t>
            </w:r>
          </w:p>
          <w:p w:rsidR="009118A5" w:rsidRPr="00504729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504729" w:rsidRDefault="007F4A63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504729">
              <w:rPr>
                <w:sz w:val="26"/>
                <w:szCs w:val="26"/>
                <w:lang w:val="uk-UA"/>
              </w:rPr>
              <w:t>Е-mail: kadr</w:t>
            </w:r>
            <w:r w:rsidR="00F86CC6" w:rsidRPr="00504729">
              <w:rPr>
                <w:sz w:val="26"/>
                <w:szCs w:val="26"/>
                <w:lang w:val="uk-UA"/>
              </w:rPr>
              <w:t>uzp</w:t>
            </w:r>
            <w:r w:rsidRPr="00504729">
              <w:rPr>
                <w:sz w:val="26"/>
                <w:szCs w:val="26"/>
                <w:lang w:val="uk-UA"/>
              </w:rPr>
              <w:t>@</w:t>
            </w:r>
            <w:r w:rsidR="00F86CC6" w:rsidRPr="00504729">
              <w:rPr>
                <w:sz w:val="26"/>
                <w:szCs w:val="26"/>
                <w:lang w:val="uk-UA"/>
              </w:rPr>
              <w:t>meta</w:t>
            </w:r>
            <w:r w:rsidRPr="00504729">
              <w:rPr>
                <w:sz w:val="26"/>
                <w:szCs w:val="26"/>
                <w:lang w:val="uk-UA"/>
              </w:rPr>
              <w:t>.</w:t>
            </w:r>
            <w:r w:rsidR="00F86CC6" w:rsidRPr="00504729">
              <w:rPr>
                <w:sz w:val="26"/>
                <w:szCs w:val="26"/>
                <w:lang w:val="uk-UA"/>
              </w:rPr>
              <w:t>ua</w:t>
            </w:r>
          </w:p>
        </w:tc>
      </w:tr>
    </w:tbl>
    <w:p w:rsidR="00AF29FA" w:rsidRPr="00504729" w:rsidRDefault="00AF29FA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10314"/>
      </w:tblGrid>
      <w:tr w:rsidR="00DE7F8A" w:rsidRPr="00504729" w:rsidTr="00DE7F8A">
        <w:tc>
          <w:tcPr>
            <w:tcW w:w="10314" w:type="dxa"/>
            <w:shd w:val="clear" w:color="auto" w:fill="auto"/>
          </w:tcPr>
          <w:p w:rsidR="00DE7F8A" w:rsidRPr="00504729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504729"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504729" w:rsidTr="00DE7F8A">
        <w:tc>
          <w:tcPr>
            <w:tcW w:w="10314" w:type="dxa"/>
            <w:shd w:val="clear" w:color="auto" w:fill="auto"/>
          </w:tcPr>
          <w:p w:rsidR="00F56826" w:rsidRPr="00504729" w:rsidRDefault="00F56826">
            <w:pPr>
              <w:rPr>
                <w:lang w:val="uk-UA"/>
              </w:rPr>
            </w:pPr>
          </w:p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RPr="00504729" w:rsidTr="00C60B3A">
              <w:tc>
                <w:tcPr>
                  <w:tcW w:w="3114" w:type="dxa"/>
                </w:tcPr>
                <w:p w:rsidR="000044BC" w:rsidRPr="00504729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0044BC" w:rsidRPr="00504729" w:rsidRDefault="00B162E7" w:rsidP="00C60B3A">
                  <w:pPr>
                    <w:jc w:val="both"/>
                    <w:textAlignment w:val="baseline"/>
                    <w:rPr>
                      <w:sz w:val="26"/>
                      <w:szCs w:val="26"/>
                      <w:lang w:val="uk-UA"/>
                    </w:rPr>
                  </w:pPr>
                  <w:r w:rsidRPr="00504729"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523669" w:rsidRPr="00504729">
                    <w:rPr>
                      <w:sz w:val="26"/>
                      <w:szCs w:val="26"/>
                      <w:lang w:val="uk-UA"/>
                    </w:rPr>
                    <w:t>ища, не нижче ступеня молодшого б</w:t>
                  </w:r>
                  <w:r w:rsidR="00130EE7" w:rsidRPr="00504729">
                    <w:rPr>
                      <w:sz w:val="26"/>
                      <w:szCs w:val="26"/>
                      <w:lang w:val="uk-UA"/>
                    </w:rPr>
                    <w:t>акалавр</w:t>
                  </w:r>
                  <w:r w:rsidR="00523669" w:rsidRPr="00504729">
                    <w:rPr>
                      <w:sz w:val="26"/>
                      <w:szCs w:val="26"/>
                      <w:lang w:val="uk-UA"/>
                    </w:rPr>
                    <w:t>а або</w:t>
                  </w:r>
                  <w:r w:rsidR="00130EE7" w:rsidRPr="00504729">
                    <w:rPr>
                      <w:sz w:val="26"/>
                      <w:szCs w:val="26"/>
                      <w:lang w:val="uk-UA"/>
                    </w:rPr>
                    <w:t xml:space="preserve"> бакалавр</w:t>
                  </w:r>
                  <w:r w:rsidR="00523669" w:rsidRPr="00504729">
                    <w:rPr>
                      <w:sz w:val="26"/>
                      <w:szCs w:val="26"/>
                      <w:lang w:val="uk-UA"/>
                    </w:rPr>
                    <w:t>а</w:t>
                  </w:r>
                </w:p>
                <w:p w:rsidR="000044BC" w:rsidRPr="00504729" w:rsidRDefault="000044BC" w:rsidP="00C60B3A">
                  <w:pPr>
                    <w:pStyle w:val="aa"/>
                    <w:ind w:left="-407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</w:p>
              </w:tc>
            </w:tr>
            <w:tr w:rsidR="000044BC" w:rsidRPr="00504729" w:rsidTr="00C60B3A">
              <w:tc>
                <w:tcPr>
                  <w:tcW w:w="3114" w:type="dxa"/>
                </w:tcPr>
                <w:p w:rsidR="000044BC" w:rsidRPr="00504729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504729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504729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504729" w:rsidRDefault="00523669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color w:val="000000"/>
                      <w:szCs w:val="26"/>
                    </w:rPr>
                    <w:t>без вимог</w:t>
                  </w:r>
                </w:p>
              </w:tc>
            </w:tr>
            <w:tr w:rsidR="000A1013" w:rsidRPr="00504729" w:rsidTr="00C60B3A">
              <w:tc>
                <w:tcPr>
                  <w:tcW w:w="3114" w:type="dxa"/>
                </w:tcPr>
                <w:p w:rsidR="000A1013" w:rsidRPr="00504729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504729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504729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504729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504729" w:rsidTr="006F174C">
        <w:tc>
          <w:tcPr>
            <w:tcW w:w="10314" w:type="dxa"/>
            <w:shd w:val="clear" w:color="auto" w:fill="auto"/>
          </w:tcPr>
          <w:p w:rsidR="00AF29FA" w:rsidRPr="00504729" w:rsidRDefault="0028741D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56826" w:rsidRPr="00504729" w:rsidRDefault="00F56826" w:rsidP="00F56826">
            <w:pPr>
              <w:pStyle w:val="aa"/>
              <w:ind w:firstLine="0"/>
              <w:rPr>
                <w:szCs w:val="26"/>
              </w:rPr>
            </w:pPr>
            <w:r w:rsidRPr="00504729"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504729" w:rsidTr="006F174C">
        <w:tc>
          <w:tcPr>
            <w:tcW w:w="10314" w:type="dxa"/>
            <w:shd w:val="clear" w:color="auto" w:fill="auto"/>
            <w:vAlign w:val="center"/>
          </w:tcPr>
          <w:p w:rsidR="000A1013" w:rsidRPr="00504729" w:rsidRDefault="000A1013" w:rsidP="000A1013">
            <w:pPr>
              <w:pStyle w:val="aa"/>
              <w:ind w:firstLine="0"/>
              <w:rPr>
                <w:rFonts w:ascii="Times New Roman" w:hAnsi="Times New Roman"/>
                <w:b/>
                <w:szCs w:val="26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C01A22" w:rsidRPr="00504729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504729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600" w:type="dxa"/>
                </w:tcPr>
                <w:p w:rsidR="00C01A22" w:rsidRPr="00504729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504729">
                    <w:rPr>
                      <w:sz w:val="26"/>
                      <w:szCs w:val="26"/>
                      <w:lang w:val="uk-UA"/>
                    </w:rPr>
                    <w:t>1) вміння працювати з інформацією</w:t>
                  </w:r>
                </w:p>
                <w:p w:rsidR="00C01A22" w:rsidRPr="00504729" w:rsidRDefault="00C01A22" w:rsidP="00C01A22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szCs w:val="26"/>
                    </w:rPr>
                    <w:t>2) здатність працювати в декількох проектах одночасно</w:t>
                  </w:r>
                </w:p>
              </w:tc>
            </w:tr>
            <w:tr w:rsidR="00C01A22" w:rsidRPr="00504729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504729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600" w:type="dxa"/>
                </w:tcPr>
                <w:p w:rsidR="00C01A22" w:rsidRPr="00504729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504729">
                    <w:rPr>
                      <w:sz w:val="26"/>
                      <w:szCs w:val="26"/>
                      <w:lang w:val="uk-UA"/>
                    </w:rPr>
                    <w:t>1) вміння ефективної координації з іншими</w:t>
                  </w:r>
                </w:p>
              </w:tc>
            </w:tr>
            <w:tr w:rsidR="00C01A22" w:rsidRPr="00504729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504729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600" w:type="dxa"/>
                </w:tcPr>
                <w:p w:rsidR="00C01A22" w:rsidRPr="00504729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504729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C01A22" w:rsidRPr="00E87D96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504729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600" w:type="dxa"/>
                </w:tcPr>
                <w:p w:rsidR="00C01A22" w:rsidRPr="00504729" w:rsidRDefault="00130BE5" w:rsidP="00C01A22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color w:val="000000"/>
                      <w:szCs w:val="26"/>
                    </w:rPr>
                    <w:t>В</w:t>
                  </w:r>
                  <w:r w:rsidR="00C01A22" w:rsidRPr="00504729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proofErr w:type="spellStart"/>
                  <w:r w:rsidR="00C01A22" w:rsidRPr="00504729">
                    <w:rPr>
                      <w:rFonts w:ascii="Times New Roman" w:hAnsi="Times New Roman"/>
                      <w:color w:val="000000"/>
                      <w:szCs w:val="26"/>
                    </w:rPr>
                    <w:t>MSOffice</w:t>
                  </w:r>
                  <w:proofErr w:type="spellEnd"/>
                  <w:r w:rsidR="00B67C7E" w:rsidRPr="00504729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="00C01A22" w:rsidRPr="00504729">
                    <w:rPr>
                      <w:rFonts w:ascii="Times New Roman" w:hAnsi="Times New Roman"/>
                      <w:color w:val="000000"/>
                      <w:szCs w:val="26"/>
                    </w:rPr>
                    <w:t>(Word, Excel).</w:t>
                  </w:r>
                </w:p>
              </w:tc>
            </w:tr>
            <w:tr w:rsidR="00C01A22" w:rsidRPr="00504729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504729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C01A22" w:rsidRPr="00504729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color w:val="000000"/>
                      <w:szCs w:val="26"/>
                    </w:rPr>
                    <w:t>відповідальність;</w:t>
                  </w:r>
                </w:p>
                <w:p w:rsidR="00C01A22" w:rsidRPr="00504729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color w:val="000000"/>
                      <w:szCs w:val="26"/>
                    </w:rPr>
                    <w:t>вміння працювати в стресових ситуаціях.</w:t>
                  </w:r>
                </w:p>
                <w:p w:rsidR="00B67C7E" w:rsidRPr="00504729" w:rsidRDefault="00B67C7E" w:rsidP="00B67C7E">
                  <w:pPr>
                    <w:pStyle w:val="aa"/>
                    <w:tabs>
                      <w:tab w:val="left" w:pos="200"/>
                    </w:tabs>
                    <w:spacing w:befor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</w:p>
                <w:p w:rsidR="00B67C7E" w:rsidRPr="00504729" w:rsidRDefault="00B67C7E" w:rsidP="00B67C7E">
                  <w:pPr>
                    <w:pStyle w:val="aa"/>
                    <w:tabs>
                      <w:tab w:val="left" w:pos="200"/>
                    </w:tabs>
                    <w:spacing w:befor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</w:p>
              </w:tc>
            </w:tr>
            <w:tr w:rsidR="00B4285D" w:rsidRPr="00504729" w:rsidTr="001A49CC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504729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504729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504729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504729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B1144E" w:rsidRPr="00504729" w:rsidTr="00676DBF">
              <w:tc>
                <w:tcPr>
                  <w:tcW w:w="3153" w:type="dxa"/>
                </w:tcPr>
                <w:p w:rsidR="00B1144E" w:rsidRPr="00504729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504729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504729">
                    <w:rPr>
                      <w:rFonts w:ascii="Times New Roman" w:hAnsi="Times New Roman"/>
                      <w:szCs w:val="26"/>
                    </w:rPr>
                    <w:t>Конституція України</w:t>
                  </w:r>
                  <w:r w:rsidR="00E576B6" w:rsidRPr="00504729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504729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504729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</w:t>
                  </w:r>
                  <w:r w:rsidR="00E576B6" w:rsidRPr="00504729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504729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E576B6" w:rsidRPr="00504729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B162E7" w:rsidRPr="00504729" w:rsidRDefault="00B76427" w:rsidP="00F274B0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szCs w:val="26"/>
                    </w:rPr>
                    <w:t xml:space="preserve"> Закон України </w:t>
                  </w:r>
                  <w:r w:rsidR="00E576B6" w:rsidRPr="00504729">
                    <w:rPr>
                      <w:rFonts w:ascii="Times New Roman" w:hAnsi="Times New Roman"/>
                      <w:szCs w:val="26"/>
                    </w:rPr>
                    <w:t>«Про доступ до публічної інформації»</w:t>
                  </w:r>
                  <w:r w:rsidR="00F274B0" w:rsidRPr="00504729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F274B0" w:rsidRPr="00504729" w:rsidRDefault="00F274B0" w:rsidP="00F274B0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szCs w:val="26"/>
                    </w:rPr>
                    <w:t>Закон України «Про захист персональних даних»</w:t>
                  </w:r>
                </w:p>
              </w:tc>
            </w:tr>
            <w:tr w:rsidR="0080589A" w:rsidRPr="00504729" w:rsidTr="00676DBF">
              <w:tc>
                <w:tcPr>
                  <w:tcW w:w="3153" w:type="dxa"/>
                </w:tcPr>
                <w:p w:rsidR="0080589A" w:rsidRPr="00504729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2F3A81" w:rsidRPr="00504729" w:rsidRDefault="005524AE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szCs w:val="26"/>
                    </w:rPr>
                    <w:t>1</w:t>
                  </w:r>
                  <w:r w:rsidR="002F3A81" w:rsidRPr="00504729">
                    <w:rPr>
                      <w:rFonts w:ascii="Times New Roman" w:hAnsi="Times New Roman"/>
                      <w:szCs w:val="26"/>
                    </w:rPr>
                    <w:t>)</w:t>
                  </w:r>
                  <w:r w:rsidR="00B67C7E" w:rsidRPr="00504729">
                    <w:rPr>
                      <w:rFonts w:ascii="Times New Roman" w:hAnsi="Times New Roman"/>
                      <w:szCs w:val="26"/>
                    </w:rPr>
                    <w:t xml:space="preserve">  </w:t>
                  </w:r>
                  <w:r w:rsidR="002F3A81" w:rsidRPr="00504729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60614F" w:rsidRPr="00504729">
                    <w:rPr>
                      <w:rFonts w:ascii="Times New Roman" w:hAnsi="Times New Roman"/>
                      <w:szCs w:val="26"/>
                    </w:rPr>
                    <w:t>Закон України «Про землеустрій»</w:t>
                  </w:r>
                  <w:r w:rsidR="002F3A81" w:rsidRPr="00504729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2F3A81" w:rsidRPr="00504729" w:rsidRDefault="005524AE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szCs w:val="26"/>
                    </w:rPr>
                    <w:t>2</w:t>
                  </w:r>
                  <w:r w:rsidR="002F3A81" w:rsidRPr="00504729">
                    <w:rPr>
                      <w:rFonts w:ascii="Times New Roman" w:hAnsi="Times New Roman"/>
                      <w:szCs w:val="26"/>
                    </w:rPr>
                    <w:t xml:space="preserve">) </w:t>
                  </w:r>
                  <w:r w:rsidR="00B67C7E" w:rsidRPr="00504729">
                    <w:rPr>
                      <w:rFonts w:ascii="Times New Roman" w:hAnsi="Times New Roman"/>
                      <w:szCs w:val="26"/>
                    </w:rPr>
                    <w:t xml:space="preserve">  </w:t>
                  </w:r>
                  <w:r w:rsidR="0060614F" w:rsidRPr="00504729">
                    <w:rPr>
                      <w:rFonts w:ascii="Times New Roman" w:hAnsi="Times New Roman"/>
                      <w:szCs w:val="26"/>
                    </w:rPr>
                    <w:t>Земельний кодекс України</w:t>
                  </w:r>
                  <w:r w:rsidR="002F3A81" w:rsidRPr="00504729">
                    <w:rPr>
                      <w:rFonts w:ascii="Times New Roman" w:hAnsi="Times New Roman"/>
                      <w:szCs w:val="26"/>
                    </w:rPr>
                    <w:t xml:space="preserve">; </w:t>
                  </w:r>
                </w:p>
                <w:p w:rsidR="00C86161" w:rsidRPr="00504729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szCs w:val="26"/>
                    </w:rPr>
                    <w:t>3) Закон України «Про основні засади державного нагляду (контролю) у сфері господарської діяльності»;</w:t>
                  </w:r>
                </w:p>
                <w:p w:rsidR="00C86161" w:rsidRPr="00504729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szCs w:val="26"/>
                    </w:rPr>
                    <w:t>4) Закон України «Про охорону земель»;</w:t>
                  </w:r>
                </w:p>
                <w:p w:rsidR="00C86161" w:rsidRPr="00504729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szCs w:val="26"/>
                    </w:rPr>
                    <w:t>5) Закон України «Про державний контроль</w:t>
                  </w:r>
                  <w:r w:rsidR="00671BB7" w:rsidRPr="00504729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Pr="00504729">
                    <w:rPr>
                      <w:rFonts w:ascii="Times New Roman" w:hAnsi="Times New Roman"/>
                      <w:szCs w:val="26"/>
                    </w:rPr>
                    <w:t>за використанням та охороною земель»;</w:t>
                  </w:r>
                </w:p>
                <w:p w:rsidR="00C86161" w:rsidRPr="00504729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szCs w:val="26"/>
                    </w:rPr>
                    <w:t>6) Кодекс про адміністративні правопорушення</w:t>
                  </w:r>
                </w:p>
                <w:p w:rsidR="00B162E7" w:rsidRPr="00504729" w:rsidRDefault="005524AE" w:rsidP="00C8616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szCs w:val="26"/>
                    </w:rPr>
                    <w:t>4</w:t>
                  </w:r>
                  <w:r w:rsidR="00B67C7E" w:rsidRPr="00504729">
                    <w:rPr>
                      <w:rFonts w:ascii="Times New Roman" w:hAnsi="Times New Roman"/>
                      <w:szCs w:val="26"/>
                    </w:rPr>
                    <w:t>) Н</w:t>
                  </w:r>
                  <w:r w:rsidR="002F3A81" w:rsidRPr="00504729">
                    <w:rPr>
                      <w:rFonts w:ascii="Times New Roman" w:hAnsi="Times New Roman"/>
                      <w:szCs w:val="26"/>
                    </w:rPr>
                    <w:t xml:space="preserve">акази </w:t>
                  </w:r>
                  <w:proofErr w:type="spellStart"/>
                  <w:r w:rsidR="002F3A81" w:rsidRPr="00504729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504729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="002F3A81" w:rsidRPr="00504729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504729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="002F3A81" w:rsidRPr="00504729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504729">
                    <w:rPr>
                      <w:rFonts w:ascii="Times New Roman" w:hAnsi="Times New Roman"/>
                      <w:szCs w:val="26"/>
                    </w:rPr>
                    <w:t xml:space="preserve"> у Запорізькій</w:t>
                  </w:r>
                  <w:r w:rsidR="0060614F" w:rsidRPr="00504729">
                    <w:rPr>
                      <w:rFonts w:ascii="Times New Roman" w:hAnsi="Times New Roman"/>
                      <w:szCs w:val="26"/>
                    </w:rPr>
                    <w:t xml:space="preserve">   </w:t>
                  </w:r>
                  <w:r w:rsidR="002F3A81" w:rsidRPr="00504729">
                    <w:rPr>
                      <w:rFonts w:ascii="Times New Roman" w:hAnsi="Times New Roman"/>
                      <w:szCs w:val="26"/>
                    </w:rPr>
                    <w:t xml:space="preserve"> області, положення про </w:t>
                  </w:r>
                  <w:r w:rsidR="0060614F" w:rsidRPr="00504729">
                    <w:rPr>
                      <w:rFonts w:ascii="Times New Roman" w:hAnsi="Times New Roman"/>
                      <w:szCs w:val="26"/>
                    </w:rPr>
                    <w:t xml:space="preserve">відділ </w:t>
                  </w:r>
                  <w:r w:rsidRPr="00504729">
                    <w:rPr>
                      <w:rFonts w:ascii="Times New Roman" w:hAnsi="Times New Roman"/>
                      <w:szCs w:val="26"/>
                    </w:rPr>
                    <w:t xml:space="preserve">контролю за використанням та охороною земель в </w:t>
                  </w:r>
                  <w:r w:rsidR="00671BB7" w:rsidRPr="00504729">
                    <w:rPr>
                      <w:rFonts w:ascii="Times New Roman" w:hAnsi="Times New Roman"/>
                      <w:szCs w:val="26"/>
                    </w:rPr>
                    <w:t>Бердянському, Приазовському, Приморському, Чернігівському районах та м. Бердянську</w:t>
                  </w:r>
                  <w:r w:rsidRPr="00504729">
                    <w:rPr>
                      <w:rFonts w:ascii="Times New Roman" w:hAnsi="Times New Roman"/>
                      <w:szCs w:val="26"/>
                    </w:rPr>
                    <w:t xml:space="preserve"> Управління з контролю за використанням та охороною земель</w:t>
                  </w:r>
                  <w:r w:rsidR="00F274B0" w:rsidRPr="00504729">
                    <w:rPr>
                      <w:rFonts w:ascii="Times New Roman" w:hAnsi="Times New Roman"/>
                      <w:szCs w:val="26"/>
                    </w:rPr>
                    <w:t xml:space="preserve">, </w:t>
                  </w:r>
                  <w:r w:rsidR="00B67C7E" w:rsidRPr="00504729">
                    <w:rPr>
                      <w:rFonts w:ascii="Times New Roman" w:hAnsi="Times New Roman"/>
                      <w:szCs w:val="26"/>
                    </w:rPr>
                    <w:t xml:space="preserve">інші нормативно-правові акти, які забезпечують формування та реалізацію державної політики у сфері </w:t>
                  </w:r>
                  <w:r w:rsidR="00C86161" w:rsidRPr="00504729">
                    <w:rPr>
                      <w:rFonts w:ascii="Times New Roman" w:hAnsi="Times New Roman"/>
                      <w:szCs w:val="26"/>
                    </w:rPr>
                    <w:t>контролю за використанням та охороною земель</w:t>
                  </w:r>
                  <w:r w:rsidR="00B67C7E" w:rsidRPr="00504729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</w:tbl>
          <w:p w:rsidR="00377BC4" w:rsidRPr="00504729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Pr="00504729" w:rsidRDefault="00AF29FA" w:rsidP="00DE7F8A">
      <w:pPr>
        <w:ind w:left="3261" w:hanging="3261"/>
        <w:rPr>
          <w:color w:val="auto"/>
          <w:lang w:val="uk-UA"/>
        </w:rPr>
      </w:pPr>
    </w:p>
    <w:sectPr w:rsidR="00AF29FA" w:rsidRPr="00504729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3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1F70"/>
    <w:rsid w:val="000044BC"/>
    <w:rsid w:val="00016CC9"/>
    <w:rsid w:val="000346FB"/>
    <w:rsid w:val="00076C55"/>
    <w:rsid w:val="00084490"/>
    <w:rsid w:val="000A011A"/>
    <w:rsid w:val="000A1013"/>
    <w:rsid w:val="000A3413"/>
    <w:rsid w:val="000B1D7A"/>
    <w:rsid w:val="000B577F"/>
    <w:rsid w:val="000C3024"/>
    <w:rsid w:val="000F7508"/>
    <w:rsid w:val="00105258"/>
    <w:rsid w:val="00120902"/>
    <w:rsid w:val="00125216"/>
    <w:rsid w:val="00130BE5"/>
    <w:rsid w:val="00130EE7"/>
    <w:rsid w:val="001368BC"/>
    <w:rsid w:val="00144E2E"/>
    <w:rsid w:val="00151013"/>
    <w:rsid w:val="001562A9"/>
    <w:rsid w:val="0017073D"/>
    <w:rsid w:val="001973B0"/>
    <w:rsid w:val="001A374E"/>
    <w:rsid w:val="001A49CC"/>
    <w:rsid w:val="001B16A9"/>
    <w:rsid w:val="001F2F9B"/>
    <w:rsid w:val="00236FFC"/>
    <w:rsid w:val="00246B3D"/>
    <w:rsid w:val="0025029C"/>
    <w:rsid w:val="0028741D"/>
    <w:rsid w:val="002A53DE"/>
    <w:rsid w:val="002C2CA8"/>
    <w:rsid w:val="002D28F6"/>
    <w:rsid w:val="002D315E"/>
    <w:rsid w:val="002F3A81"/>
    <w:rsid w:val="00312355"/>
    <w:rsid w:val="00324951"/>
    <w:rsid w:val="003261BA"/>
    <w:rsid w:val="00335DBF"/>
    <w:rsid w:val="00377BC4"/>
    <w:rsid w:val="003A6C03"/>
    <w:rsid w:val="003B0BBF"/>
    <w:rsid w:val="003B6025"/>
    <w:rsid w:val="00403C42"/>
    <w:rsid w:val="004137D2"/>
    <w:rsid w:val="00413E09"/>
    <w:rsid w:val="00427F92"/>
    <w:rsid w:val="00431899"/>
    <w:rsid w:val="00440177"/>
    <w:rsid w:val="00444505"/>
    <w:rsid w:val="004460F9"/>
    <w:rsid w:val="00472604"/>
    <w:rsid w:val="004767CC"/>
    <w:rsid w:val="00480441"/>
    <w:rsid w:val="004B0B03"/>
    <w:rsid w:val="004C22D8"/>
    <w:rsid w:val="004D326D"/>
    <w:rsid w:val="004E0AD3"/>
    <w:rsid w:val="004E6DBC"/>
    <w:rsid w:val="004F1ADD"/>
    <w:rsid w:val="00504729"/>
    <w:rsid w:val="00510E5B"/>
    <w:rsid w:val="00523669"/>
    <w:rsid w:val="00524FF5"/>
    <w:rsid w:val="00532AA2"/>
    <w:rsid w:val="00533267"/>
    <w:rsid w:val="00541BA6"/>
    <w:rsid w:val="005524AE"/>
    <w:rsid w:val="005640C0"/>
    <w:rsid w:val="00567CC0"/>
    <w:rsid w:val="005916CF"/>
    <w:rsid w:val="00597526"/>
    <w:rsid w:val="005B0E2F"/>
    <w:rsid w:val="005C61E4"/>
    <w:rsid w:val="005E393D"/>
    <w:rsid w:val="005F573C"/>
    <w:rsid w:val="0060458A"/>
    <w:rsid w:val="0060614F"/>
    <w:rsid w:val="006162C2"/>
    <w:rsid w:val="00640F86"/>
    <w:rsid w:val="00660A9E"/>
    <w:rsid w:val="00670451"/>
    <w:rsid w:val="00671BB7"/>
    <w:rsid w:val="00676DBF"/>
    <w:rsid w:val="006834D1"/>
    <w:rsid w:val="0068719C"/>
    <w:rsid w:val="006A5E19"/>
    <w:rsid w:val="006B0895"/>
    <w:rsid w:val="006B79FA"/>
    <w:rsid w:val="006C1DA4"/>
    <w:rsid w:val="006C7FE4"/>
    <w:rsid w:val="006D2E93"/>
    <w:rsid w:val="006F174C"/>
    <w:rsid w:val="006F359E"/>
    <w:rsid w:val="007060C6"/>
    <w:rsid w:val="00714BBB"/>
    <w:rsid w:val="0073199D"/>
    <w:rsid w:val="0075408D"/>
    <w:rsid w:val="00776354"/>
    <w:rsid w:val="00794277"/>
    <w:rsid w:val="007955CF"/>
    <w:rsid w:val="007F4A63"/>
    <w:rsid w:val="007F77F5"/>
    <w:rsid w:val="0080589A"/>
    <w:rsid w:val="00813057"/>
    <w:rsid w:val="0084155D"/>
    <w:rsid w:val="0084195E"/>
    <w:rsid w:val="00873CE7"/>
    <w:rsid w:val="008A4F34"/>
    <w:rsid w:val="008A5DF3"/>
    <w:rsid w:val="008D139F"/>
    <w:rsid w:val="008E2A3B"/>
    <w:rsid w:val="008F5F5B"/>
    <w:rsid w:val="008F67DC"/>
    <w:rsid w:val="00906D1D"/>
    <w:rsid w:val="00906FAD"/>
    <w:rsid w:val="009118A5"/>
    <w:rsid w:val="009132AC"/>
    <w:rsid w:val="009437EB"/>
    <w:rsid w:val="0096707A"/>
    <w:rsid w:val="00981AE9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9F7CF5"/>
    <w:rsid w:val="00A14DA7"/>
    <w:rsid w:val="00A265EC"/>
    <w:rsid w:val="00A3277A"/>
    <w:rsid w:val="00A838D8"/>
    <w:rsid w:val="00AB6371"/>
    <w:rsid w:val="00AB7822"/>
    <w:rsid w:val="00AC2D78"/>
    <w:rsid w:val="00AF29FA"/>
    <w:rsid w:val="00AF43A7"/>
    <w:rsid w:val="00B1144E"/>
    <w:rsid w:val="00B162E7"/>
    <w:rsid w:val="00B25DDB"/>
    <w:rsid w:val="00B34112"/>
    <w:rsid w:val="00B421E5"/>
    <w:rsid w:val="00B4285D"/>
    <w:rsid w:val="00B4417A"/>
    <w:rsid w:val="00B51926"/>
    <w:rsid w:val="00B6039C"/>
    <w:rsid w:val="00B67314"/>
    <w:rsid w:val="00B67AF9"/>
    <w:rsid w:val="00B67C7E"/>
    <w:rsid w:val="00B76427"/>
    <w:rsid w:val="00B9684D"/>
    <w:rsid w:val="00BA5F9A"/>
    <w:rsid w:val="00BB016D"/>
    <w:rsid w:val="00BC4C0C"/>
    <w:rsid w:val="00BC5532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60B3A"/>
    <w:rsid w:val="00C66BE2"/>
    <w:rsid w:val="00C701C8"/>
    <w:rsid w:val="00C707A0"/>
    <w:rsid w:val="00C77168"/>
    <w:rsid w:val="00C826FC"/>
    <w:rsid w:val="00C8560C"/>
    <w:rsid w:val="00C86161"/>
    <w:rsid w:val="00C90E52"/>
    <w:rsid w:val="00CD60E9"/>
    <w:rsid w:val="00CF506E"/>
    <w:rsid w:val="00CF73F7"/>
    <w:rsid w:val="00D112DF"/>
    <w:rsid w:val="00D11AFA"/>
    <w:rsid w:val="00D25122"/>
    <w:rsid w:val="00D629FB"/>
    <w:rsid w:val="00D631BA"/>
    <w:rsid w:val="00D632EB"/>
    <w:rsid w:val="00D6696E"/>
    <w:rsid w:val="00D830F1"/>
    <w:rsid w:val="00DB544B"/>
    <w:rsid w:val="00DC5F6E"/>
    <w:rsid w:val="00DD22AB"/>
    <w:rsid w:val="00DE5F02"/>
    <w:rsid w:val="00DE7F8A"/>
    <w:rsid w:val="00E01C7F"/>
    <w:rsid w:val="00E04B1D"/>
    <w:rsid w:val="00E1403D"/>
    <w:rsid w:val="00E21A52"/>
    <w:rsid w:val="00E24392"/>
    <w:rsid w:val="00E301C1"/>
    <w:rsid w:val="00E520C0"/>
    <w:rsid w:val="00E576B6"/>
    <w:rsid w:val="00E7421F"/>
    <w:rsid w:val="00E8528E"/>
    <w:rsid w:val="00E8609E"/>
    <w:rsid w:val="00E86519"/>
    <w:rsid w:val="00E87D96"/>
    <w:rsid w:val="00EA5DE2"/>
    <w:rsid w:val="00EA6DB8"/>
    <w:rsid w:val="00EC5E97"/>
    <w:rsid w:val="00EC6581"/>
    <w:rsid w:val="00ED1456"/>
    <w:rsid w:val="00ED2FCD"/>
    <w:rsid w:val="00EE6D0F"/>
    <w:rsid w:val="00EF3FD0"/>
    <w:rsid w:val="00F07A14"/>
    <w:rsid w:val="00F10FE7"/>
    <w:rsid w:val="00F21A94"/>
    <w:rsid w:val="00F274B0"/>
    <w:rsid w:val="00F32667"/>
    <w:rsid w:val="00F51D4F"/>
    <w:rsid w:val="00F56826"/>
    <w:rsid w:val="00F60BE4"/>
    <w:rsid w:val="00F71B94"/>
    <w:rsid w:val="00F7260D"/>
    <w:rsid w:val="00F824C4"/>
    <w:rsid w:val="00F86CC6"/>
    <w:rsid w:val="00F90A96"/>
    <w:rsid w:val="00FB2945"/>
    <w:rsid w:val="00FB4EDD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67455-A969-49D0-BE7A-ED04CD98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4332</Words>
  <Characters>2470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14</cp:revision>
  <cp:lastPrinted>2016-06-16T11:42:00Z</cp:lastPrinted>
  <dcterms:created xsi:type="dcterms:W3CDTF">2017-09-21T12:38:00Z</dcterms:created>
  <dcterms:modified xsi:type="dcterms:W3CDTF">2018-03-05T11:59:00Z</dcterms:modified>
</cp:coreProperties>
</file>