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56" w:rsidRPr="00504729" w:rsidRDefault="00FC4A56" w:rsidP="00FC4A56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Додаток 1 </w:t>
      </w:r>
    </w:p>
    <w:p w:rsidR="00FC4A56" w:rsidRPr="00504729" w:rsidRDefault="00FC4A56" w:rsidP="00FC4A56">
      <w:pPr>
        <w:ind w:left="5954"/>
        <w:rPr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504729">
        <w:rPr>
          <w:sz w:val="26"/>
          <w:szCs w:val="26"/>
          <w:lang w:val="uk-UA"/>
        </w:rPr>
        <w:t>Держгеокадастру</w:t>
      </w:r>
      <w:proofErr w:type="spellEnd"/>
      <w:r w:rsidRPr="00504729">
        <w:rPr>
          <w:sz w:val="26"/>
          <w:szCs w:val="26"/>
          <w:lang w:val="uk-UA"/>
        </w:rPr>
        <w:t xml:space="preserve"> у Запорізькій області</w:t>
      </w:r>
    </w:p>
    <w:p w:rsidR="00FC4A56" w:rsidRPr="0079081A" w:rsidRDefault="00FC4A56" w:rsidP="00FC4A56">
      <w:pPr>
        <w:ind w:left="5954"/>
        <w:rPr>
          <w:color w:val="auto"/>
          <w:sz w:val="26"/>
          <w:szCs w:val="26"/>
          <w:lang w:val="uk-UA"/>
        </w:rPr>
      </w:pPr>
      <w:r w:rsidRPr="00504729">
        <w:rPr>
          <w:sz w:val="26"/>
          <w:szCs w:val="26"/>
          <w:lang w:val="uk-UA"/>
        </w:rPr>
        <w:t xml:space="preserve">від </w:t>
      </w:r>
      <w:r w:rsidRPr="0079081A">
        <w:rPr>
          <w:color w:val="auto"/>
          <w:sz w:val="26"/>
          <w:szCs w:val="26"/>
          <w:lang w:val="uk-UA"/>
        </w:rPr>
        <w:t>1</w:t>
      </w:r>
      <w:r w:rsidR="00D52185" w:rsidRPr="0079081A">
        <w:rPr>
          <w:color w:val="auto"/>
          <w:sz w:val="26"/>
          <w:szCs w:val="26"/>
          <w:lang w:val="uk-UA"/>
        </w:rPr>
        <w:t>8.04</w:t>
      </w:r>
      <w:r w:rsidRPr="0079081A">
        <w:rPr>
          <w:color w:val="auto"/>
          <w:sz w:val="26"/>
          <w:szCs w:val="26"/>
          <w:lang w:val="uk-UA"/>
        </w:rPr>
        <w:t>.201</w:t>
      </w:r>
      <w:r w:rsidR="00D52185" w:rsidRPr="0079081A">
        <w:rPr>
          <w:color w:val="auto"/>
          <w:sz w:val="26"/>
          <w:szCs w:val="26"/>
          <w:lang w:val="uk-UA"/>
        </w:rPr>
        <w:t>8</w:t>
      </w:r>
      <w:r w:rsidRPr="0079081A">
        <w:rPr>
          <w:color w:val="auto"/>
          <w:sz w:val="26"/>
          <w:szCs w:val="26"/>
          <w:lang w:val="uk-UA"/>
        </w:rPr>
        <w:t xml:space="preserve"> № </w:t>
      </w:r>
      <w:r w:rsidR="0079081A" w:rsidRPr="0079081A">
        <w:rPr>
          <w:color w:val="auto"/>
          <w:sz w:val="26"/>
          <w:szCs w:val="26"/>
          <w:lang w:val="uk-UA"/>
        </w:rPr>
        <w:t>69</w:t>
      </w:r>
    </w:p>
    <w:p w:rsidR="00FC4A56" w:rsidRDefault="00FC4A56" w:rsidP="00F153A1">
      <w:pPr>
        <w:pStyle w:val="a8"/>
        <w:spacing w:before="0" w:after="0"/>
        <w:rPr>
          <w:rFonts w:ascii="Times New Roman" w:hAnsi="Times New Roman"/>
          <w:szCs w:val="26"/>
        </w:rPr>
      </w:pPr>
    </w:p>
    <w:p w:rsidR="00FC4A56" w:rsidRDefault="00FC4A56" w:rsidP="00F153A1">
      <w:pPr>
        <w:pStyle w:val="a8"/>
        <w:spacing w:before="0" w:after="0"/>
        <w:rPr>
          <w:rFonts w:ascii="Times New Roman" w:hAnsi="Times New Roman"/>
          <w:szCs w:val="26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начальник відділу організації, планування та аналізу інспекторської діяльності Управління з контролю за використанням та охороною земель Головного управління </w:t>
      </w:r>
      <w:proofErr w:type="spellStart"/>
      <w:r w:rsidRPr="00670AE8">
        <w:rPr>
          <w:rFonts w:ascii="Times New Roman" w:hAnsi="Times New Roman"/>
          <w:szCs w:val="26"/>
        </w:rPr>
        <w:t>Держгеокадастру</w:t>
      </w:r>
      <w:proofErr w:type="spellEnd"/>
      <w:r w:rsidRPr="00670AE8">
        <w:rPr>
          <w:rFonts w:ascii="Times New Roman" w:hAnsi="Times New Roman"/>
          <w:szCs w:val="26"/>
        </w:rPr>
        <w:t xml:space="preserve"> у Запорізькій області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F153A1" w:rsidRPr="00EC06FE" w:rsidRDefault="00F153A1" w:rsidP="00F153A1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1)    Здійснює керівництво діяльністю відділу у межах, делегованих заступником начальника - начальником управління.</w:t>
            </w:r>
          </w:p>
          <w:p w:rsidR="00F153A1" w:rsidRPr="00EC06FE" w:rsidRDefault="00F153A1" w:rsidP="00F153A1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C06FE">
              <w:rPr>
                <w:sz w:val="26"/>
                <w:szCs w:val="26"/>
              </w:rPr>
              <w:t>2) Розробляє та подавати заступнику начальника</w:t>
            </w:r>
            <w:r w:rsidRPr="00EC06FE">
              <w:rPr>
                <w:sz w:val="26"/>
                <w:szCs w:val="26"/>
                <w:lang w:val="ru-RU"/>
              </w:rPr>
              <w:t xml:space="preserve"> </w:t>
            </w:r>
            <w:r w:rsidRPr="00EC06FE">
              <w:rPr>
                <w:sz w:val="26"/>
                <w:szCs w:val="26"/>
              </w:rPr>
              <w:t>– начальнику управління пропозиції щодо вдосконалення законодавчих актів, актів Президента України, Кабінету Міністрів України, нормативно-правових актів Міністерства аграрної політики та продовольства України.</w:t>
            </w:r>
          </w:p>
          <w:p w:rsidR="00F153A1" w:rsidRPr="00EC06FE" w:rsidRDefault="00F153A1" w:rsidP="00F153A1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6"/>
                <w:szCs w:val="26"/>
              </w:rPr>
            </w:pPr>
            <w:r w:rsidRPr="00EC06FE">
              <w:rPr>
                <w:sz w:val="26"/>
                <w:szCs w:val="26"/>
              </w:rPr>
              <w:t>3) Подає в установленому порядку заступнику начальника - начальнику управління пропозиції щодо здійснення адаптації національного законодавства до законодавства ЄС з питань, що належать до його компетенції; здійснювати в межах повноважень, передбачених законом , заходи щодо імплементації в національне законодавство положень міжнародних договорів, стороною яких є Україна.</w:t>
            </w:r>
          </w:p>
          <w:p w:rsidR="00F153A1" w:rsidRPr="00EC06FE" w:rsidRDefault="00F153A1" w:rsidP="00F153A1">
            <w:pPr>
              <w:ind w:left="6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4)  Визначає у межах своєї компетенції ступінь відповідальності працівників відділу та вносить пропозиції у межах своєї компетенції заступнику начальника – начальнику управління щодо притягнення до дисциплінарної відповідальності працівників відділу.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5) Здійснює контроль за веденням діловодства, збереженням документів у відповідності з чинним законодавством.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6) Забезпечує у межах своєї компетенції ведення обліку інформації та наданні про виявлені порушення земельного законодавства та вжиті заходи адміністративного впливу у розрізі порушень та категорій земель.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7)   Організовує, регулювати та контролювати у межах своєї компетенції ведення обліку інформації та наданні звітів про стан нарахування шкоди, заподіяної внаслідок порушень земельного законодавства, а саме </w:t>
            </w:r>
            <w:r w:rsidRPr="00EC06FE">
              <w:rPr>
                <w:sz w:val="26"/>
                <w:szCs w:val="26"/>
                <w:lang w:val="uk-UA"/>
              </w:rPr>
              <w:lastRenderedPageBreak/>
              <w:t>самовільно зайнятих земельних ділянок, використання земельних ділянок не за цільовим призначенням, зняття ґрунтового покриву (родючого шару ґрунту) земельних ділянок без спеціального дозволу.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8)     Організовує, регулювати та контролювати у межах своєї компетенції ведення інформації та наданні звітів щодо провадження у справах про адміністративні правопорушення.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9)     Організовує, регулювати та контролювати у межах своєї компетенції ведення обліку інформації та наданні звітів щодо клопотань, внесених працівниками відділу до органів виконавчої влади та органів місцевого самоврядування.</w:t>
            </w:r>
          </w:p>
          <w:p w:rsidR="00F153A1" w:rsidRPr="00EC06FE" w:rsidRDefault="00F153A1" w:rsidP="00F153A1">
            <w:pPr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10)    Організовує, регулювати та контролювати у межах своєї компетенції ведення обліку інформації та наданні звітів щодо надання працівниками відділу дозволів на зняття та перенесення ґрунтового покриву (родючого шару ґрунту) земельних ділянок.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11)   Організовує, регулювати та контролювати у межах своєї компетенції своєчасний та якісний розгляд працівниками відділу звернень від органів державної влади та органів місцевого самоврядування, громадських об’єднань, підприємств, установ та організацій, громадян.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12) Надає консультативну допомогу працівникам відділу з питань підготування інформації для надання звіту.</w:t>
            </w:r>
          </w:p>
          <w:p w:rsidR="00F153A1" w:rsidRPr="00EC06FE" w:rsidRDefault="00F153A1" w:rsidP="00F153A1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>13)   Бере участь у здійсненні організаційно практичних заходів щодо зміцнення трудової дисципліни, соціального захисту працівників.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FC4A56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FC4A56">
              <w:rPr>
                <w:color w:val="auto"/>
                <w:sz w:val="26"/>
                <w:szCs w:val="26"/>
                <w:lang w:val="uk-UA"/>
              </w:rPr>
              <w:t>6000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Строк подання документів</w:t>
            </w:r>
            <w:r w:rsidRPr="00FC4A56">
              <w:rPr>
                <w:rFonts w:ascii="Times New Roman" w:hAnsi="Times New Roman"/>
                <w:szCs w:val="26"/>
              </w:rPr>
              <w:t xml:space="preserve">: </w:t>
            </w:r>
            <w:r w:rsidR="00FC4A56" w:rsidRPr="00FC4A56">
              <w:rPr>
                <w:rFonts w:ascii="Times New Roman" w:hAnsi="Times New Roman"/>
                <w:szCs w:val="26"/>
              </w:rPr>
              <w:t>1</w:t>
            </w:r>
            <w:r w:rsidR="00492F62">
              <w:rPr>
                <w:rFonts w:ascii="Times New Roman" w:hAnsi="Times New Roman"/>
                <w:szCs w:val="26"/>
              </w:rPr>
              <w:t>9</w:t>
            </w:r>
            <w:r w:rsidR="00FC4A56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FC4A56" w:rsidRDefault="00D52185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492F62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FC4A56">
              <w:rPr>
                <w:color w:val="auto"/>
                <w:sz w:val="26"/>
                <w:szCs w:val="26"/>
                <w:lang w:val="uk-UA"/>
              </w:rPr>
              <w:t>.0</w:t>
            </w:r>
            <w:r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FC4A56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FC4A56">
              <w:rPr>
                <w:color w:val="auto"/>
                <w:sz w:val="26"/>
                <w:szCs w:val="26"/>
                <w:lang w:val="uk-UA"/>
              </w:rPr>
              <w:t>201</w:t>
            </w:r>
            <w:r w:rsidR="00FC4A56" w:rsidRPr="00FC4A56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FC4A56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FC4A56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FC4A56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FC4A56" w:rsidRPr="00FC4A56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FC4A56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FC4A56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202ABC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02ABC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202ABC">
                    <w:rPr>
                      <w:sz w:val="26"/>
                      <w:szCs w:val="26"/>
                      <w:lang w:val="uk-UA"/>
                    </w:rPr>
                    <w:t xml:space="preserve">ища, не нижче ступеня </w:t>
                  </w:r>
                  <w:r w:rsidR="00F153A1" w:rsidRPr="00202ABC">
                    <w:rPr>
                      <w:sz w:val="26"/>
                      <w:szCs w:val="26"/>
                      <w:lang w:val="uk-UA"/>
                    </w:rPr>
                    <w:t>магістра</w:t>
                  </w:r>
                  <w:r w:rsidR="00202ABC" w:rsidRPr="00202ABC">
                    <w:rPr>
                      <w:szCs w:val="26"/>
                      <w:lang w:val="uk-UA"/>
                    </w:rPr>
                    <w:t xml:space="preserve"> </w:t>
                  </w:r>
                  <w:r w:rsidR="00202ABC" w:rsidRPr="00202ABC">
                    <w:rPr>
                      <w:sz w:val="26"/>
                      <w:szCs w:val="26"/>
                      <w:lang w:val="uk-UA"/>
                    </w:rPr>
                    <w:t>землевпорядного, юридичного або економічного спрямування</w:t>
                  </w:r>
                </w:p>
                <w:p w:rsidR="000044BC" w:rsidRPr="00202ABC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202ABC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2ABC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202ABC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202ABC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202ABC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FC4A5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79081A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79081A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F153A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ідповідно до посади з урахуванням вимог спеціальних законів, інших актів законодавства з питань регулювання земельних відносин та контролю за використанням та охороною земель;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79081A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 xml:space="preserve">Знання сучасних 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lastRenderedPageBreak/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79081A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 за використанням та охороною земель»;</w:t>
                  </w:r>
                </w:p>
                <w:p w:rsidR="00761B17" w:rsidRDefault="00761B17" w:rsidP="00761B1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C60B3A" w:rsidRDefault="00202ABC" w:rsidP="00202AB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761B17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761B17"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761B17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761B17"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761B17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761B17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761B17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761B17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761B17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761B17" w:rsidRPr="00C60B3A">
                    <w:rPr>
                      <w:rFonts w:ascii="Times New Roman" w:hAnsi="Times New Roman"/>
                      <w:szCs w:val="26"/>
                    </w:rPr>
                    <w:t xml:space="preserve"> області, </w:t>
                  </w:r>
                  <w:r>
                    <w:rPr>
                      <w:rFonts w:ascii="Times New Roman" w:hAnsi="Times New Roman"/>
                      <w:szCs w:val="26"/>
                    </w:rPr>
                    <w:t>П</w:t>
                  </w:r>
                  <w:r w:rsidR="00761B17" w:rsidRPr="00C60B3A">
                    <w:rPr>
                      <w:rFonts w:ascii="Times New Roman" w:hAnsi="Times New Roman"/>
                      <w:szCs w:val="26"/>
                    </w:rPr>
                    <w:t xml:space="preserve">оложення про </w:t>
                  </w:r>
                  <w:r w:rsidR="00844C76" w:rsidRPr="00670AE8">
                    <w:rPr>
                      <w:rFonts w:ascii="Times New Roman" w:hAnsi="Times New Roman"/>
                      <w:szCs w:val="26"/>
                    </w:rPr>
                    <w:t>відділу організації, планування та аналізу інспекторської діяльності Управління з контролю за використанням та охороною земель</w:t>
                  </w:r>
                  <w:r w:rsidR="00761B17">
                    <w:rPr>
                      <w:rFonts w:ascii="Times New Roman" w:hAnsi="Times New Roman"/>
                      <w:szCs w:val="26"/>
                    </w:rPr>
                    <w:t>, і</w:t>
                  </w:r>
                  <w:r w:rsidR="00761B17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761B17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761B17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 w:rsidR="00761B17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761B17" w:rsidRPr="00C60B3A">
                    <w:rPr>
                      <w:rFonts w:ascii="Times New Roman" w:hAnsi="Times New Roman"/>
                      <w:szCs w:val="26"/>
                    </w:rPr>
                    <w:t xml:space="preserve"> акт</w:t>
                  </w:r>
                  <w:r w:rsidR="00761B17">
                    <w:rPr>
                      <w:rFonts w:ascii="Times New Roman" w:hAnsi="Times New Roman"/>
                      <w:szCs w:val="26"/>
                    </w:rPr>
                    <w:t>и, які забезпечують формування та реалізацію державної політики у сфері контролю за використанням та охороною земель.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F2F9B"/>
    <w:rsid w:val="00202ABC"/>
    <w:rsid w:val="00207BAB"/>
    <w:rsid w:val="00236FFC"/>
    <w:rsid w:val="00246B3D"/>
    <w:rsid w:val="0025029C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44505"/>
    <w:rsid w:val="004460F9"/>
    <w:rsid w:val="00472604"/>
    <w:rsid w:val="004767CC"/>
    <w:rsid w:val="00480441"/>
    <w:rsid w:val="00492F62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3343E"/>
    <w:rsid w:val="00541BA6"/>
    <w:rsid w:val="005640C0"/>
    <w:rsid w:val="00567CC0"/>
    <w:rsid w:val="00597526"/>
    <w:rsid w:val="005A7002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081A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33FB9"/>
    <w:rsid w:val="00C60B3A"/>
    <w:rsid w:val="00C66BE2"/>
    <w:rsid w:val="00C701C8"/>
    <w:rsid w:val="00C707A0"/>
    <w:rsid w:val="00C77168"/>
    <w:rsid w:val="00C826FC"/>
    <w:rsid w:val="00C8560C"/>
    <w:rsid w:val="00C90E52"/>
    <w:rsid w:val="00CD60E9"/>
    <w:rsid w:val="00CF506E"/>
    <w:rsid w:val="00CF73F7"/>
    <w:rsid w:val="00D078E4"/>
    <w:rsid w:val="00D112DF"/>
    <w:rsid w:val="00D25122"/>
    <w:rsid w:val="00D52185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0CF0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C4A5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95D9-9DD7-4C65-BA5A-0FE074D2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5101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7</cp:revision>
  <cp:lastPrinted>2016-06-16T11:42:00Z</cp:lastPrinted>
  <dcterms:created xsi:type="dcterms:W3CDTF">2017-10-03T07:51:00Z</dcterms:created>
  <dcterms:modified xsi:type="dcterms:W3CDTF">2018-04-18T09:28:00Z</dcterms:modified>
</cp:coreProperties>
</file>