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06" w:rsidRPr="00792D49" w:rsidRDefault="000E2606" w:rsidP="000E2606">
      <w:pPr>
        <w:spacing w:after="0" w:line="240" w:lineRule="auto"/>
        <w:ind w:left="11057"/>
        <w:rPr>
          <w:rFonts w:ascii="Times New Roman" w:hAnsi="Times New Roman" w:cs="Times New Roman"/>
          <w:color w:val="000000" w:themeColor="text1"/>
          <w:sz w:val="24"/>
          <w:szCs w:val="24"/>
        </w:rPr>
      </w:pPr>
      <w:r w:rsidRPr="00792D49">
        <w:rPr>
          <w:rFonts w:ascii="Times New Roman" w:hAnsi="Times New Roman" w:cs="Times New Roman"/>
          <w:sz w:val="24"/>
          <w:szCs w:val="24"/>
        </w:rPr>
        <w:t>Додаток до листа Держгеокадастру від __.</w:t>
      </w:r>
      <w:r w:rsidR="00EE149D">
        <w:rPr>
          <w:rFonts w:ascii="Times New Roman" w:hAnsi="Times New Roman" w:cs="Times New Roman"/>
          <w:sz w:val="24"/>
          <w:szCs w:val="24"/>
        </w:rPr>
        <w:t>06.2019</w:t>
      </w:r>
      <w:r w:rsidRPr="00792D49">
        <w:rPr>
          <w:rFonts w:ascii="Times New Roman" w:hAnsi="Times New Roman" w:cs="Times New Roman"/>
          <w:sz w:val="24"/>
          <w:szCs w:val="24"/>
        </w:rPr>
        <w:t xml:space="preserve"> №  _________________</w:t>
      </w: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9C1106" w:rsidRPr="002864FD"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 xml:space="preserve">2019–2020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r w:rsidR="00EE149D">
        <w:rPr>
          <w:rFonts w:ascii="Times New Roman" w:hAnsi="Times New Roman" w:cs="Times New Roman"/>
          <w:b/>
          <w:color w:val="000000" w:themeColor="text1"/>
          <w:sz w:val="24"/>
          <w:szCs w:val="24"/>
        </w:rPr>
        <w:t>(станом на 01.07.2019)</w:t>
      </w:r>
    </w:p>
    <w:tbl>
      <w:tblPr>
        <w:tblStyle w:val="a3"/>
        <w:tblW w:w="15624" w:type="dxa"/>
        <w:tblLook w:val="04A0"/>
      </w:tblPr>
      <w:tblGrid>
        <w:gridCol w:w="574"/>
        <w:gridCol w:w="4135"/>
        <w:gridCol w:w="2195"/>
        <w:gridCol w:w="3014"/>
        <w:gridCol w:w="5697"/>
        <w:gridCol w:w="9"/>
      </w:tblGrid>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301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301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7F4086" w:rsidRPr="002864FD" w:rsidTr="00EE3B1E">
        <w:tc>
          <w:tcPr>
            <w:tcW w:w="15624" w:type="dxa"/>
            <w:gridSpan w:val="6"/>
          </w:tcPr>
          <w:p w:rsidR="007F4086" w:rsidRPr="00ED13F1" w:rsidRDefault="007F4086" w:rsidP="00343256">
            <w:pPr>
              <w:jc w:val="both"/>
              <w:rPr>
                <w:rFonts w:ascii="Times New Roman" w:hAnsi="Times New Roman" w:cs="Times New Roman"/>
                <w:b/>
                <w:color w:val="000000" w:themeColor="text1"/>
                <w:sz w:val="24"/>
                <w:szCs w:val="24"/>
              </w:rPr>
            </w:pPr>
            <w:r w:rsidRPr="00ED13F1">
              <w:rPr>
                <w:rFonts w:ascii="Times New Roman" w:hAnsi="Times New Roman" w:cs="Times New Roman"/>
                <w:b/>
                <w:color w:val="000000" w:themeColor="text1"/>
                <w:sz w:val="24"/>
                <w:szCs w:val="24"/>
              </w:rPr>
              <w:t>І. </w:t>
            </w:r>
            <w:r w:rsidR="00CB0D34" w:rsidRPr="00ED13F1">
              <w:rPr>
                <w:rFonts w:ascii="Times New Roman" w:hAnsi="Times New Roman" w:cs="Times New Roman"/>
                <w:b/>
                <w:iCs/>
                <w:color w:val="000000" w:themeColor="text1"/>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00D7352E" w:rsidRPr="00ED13F1">
              <w:rPr>
                <w:rFonts w:ascii="Times New Roman" w:hAnsi="Times New Roman" w:cs="Times New Roman"/>
                <w:b/>
                <w:color w:val="000000" w:themeColor="text1"/>
                <w:sz w:val="24"/>
                <w:szCs w:val="24"/>
              </w:rPr>
              <w:t>.</w:t>
            </w:r>
            <w:r w:rsidRPr="00ED13F1">
              <w:rPr>
                <w:rFonts w:ascii="Times New Roman" w:hAnsi="Times New Roman" w:cs="Times New Roman"/>
                <w:b/>
                <w:color w:val="000000" w:themeColor="text1"/>
                <w:sz w:val="24"/>
                <w:szCs w:val="24"/>
              </w:rPr>
              <w:t xml:space="preserve"> </w:t>
            </w:r>
          </w:p>
        </w:tc>
      </w:tr>
      <w:tr w:rsidR="007F4086" w:rsidRPr="002864FD" w:rsidTr="00EE3B1E">
        <w:trPr>
          <w:gridAfter w:val="1"/>
          <w:wAfter w:w="9" w:type="dxa"/>
        </w:trPr>
        <w:tc>
          <w:tcPr>
            <w:tcW w:w="574" w:type="dxa"/>
          </w:tcPr>
          <w:p w:rsidR="007F4086" w:rsidRPr="009711EC" w:rsidRDefault="007B5FCF"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7F4086"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2195" w:type="dxa"/>
          </w:tcPr>
          <w:p w:rsidR="007F4086"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F4086" w:rsidRPr="00323C6E" w:rsidRDefault="00EE3B1E" w:rsidP="00AA3626">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Н</w:t>
            </w:r>
            <w:r w:rsidR="007B5FCF" w:rsidRPr="00323C6E">
              <w:rPr>
                <w:rFonts w:ascii="Times New Roman" w:eastAsia="Times New Roman" w:hAnsi="Times New Roman" w:cs="Times New Roman"/>
                <w:color w:val="000000" w:themeColor="text1"/>
                <w:sz w:val="24"/>
                <w:szCs w:val="24"/>
              </w:rPr>
              <w:t>ачальники, їх заступники та керівники структурних під</w:t>
            </w:r>
            <w:r w:rsidR="00AA3626">
              <w:rPr>
                <w:rFonts w:ascii="Times New Roman" w:eastAsia="Times New Roman" w:hAnsi="Times New Roman" w:cs="Times New Roman"/>
                <w:color w:val="000000" w:themeColor="text1"/>
                <w:sz w:val="24"/>
                <w:szCs w:val="24"/>
              </w:rPr>
              <w:t>розділів територіальних органів</w:t>
            </w:r>
            <w:r w:rsidRPr="00323C6E">
              <w:rPr>
                <w:rFonts w:ascii="Times New Roman" w:eastAsia="Times New Roman" w:hAnsi="Times New Roman" w:cs="Times New Roman"/>
                <w:color w:val="000000" w:themeColor="text1"/>
                <w:sz w:val="24"/>
                <w:szCs w:val="24"/>
              </w:rPr>
              <w:t>.</w:t>
            </w:r>
          </w:p>
        </w:tc>
        <w:tc>
          <w:tcPr>
            <w:tcW w:w="5697" w:type="dxa"/>
          </w:tcPr>
          <w:p w:rsidR="00AB700E" w:rsidRDefault="003B0963"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AB700E">
              <w:rPr>
                <w:rFonts w:ascii="Times New Roman" w:hAnsi="Times New Roman" w:cs="Times New Roman"/>
                <w:color w:val="000000" w:themeColor="text1"/>
                <w:sz w:val="24"/>
                <w:szCs w:val="24"/>
              </w:rPr>
              <w:t xml:space="preserve">. </w:t>
            </w:r>
          </w:p>
          <w:p w:rsidR="003B0963" w:rsidRPr="006D1CC4" w:rsidRDefault="003B0963" w:rsidP="003B0963">
            <w:pPr>
              <w:ind w:firstLine="492"/>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В Головному управління Держгеокадастру у Запорізькій області всі організаційно-розпорядчі акти в обов’язковому порядку візуються </w:t>
            </w:r>
            <w:proofErr w:type="spellStart"/>
            <w:r w:rsidRPr="006D1CC4">
              <w:rPr>
                <w:rFonts w:ascii="Times New Roman" w:hAnsi="Times New Roman" w:cs="Times New Roman"/>
                <w:sz w:val="24"/>
                <w:szCs w:val="24"/>
                <w:shd w:val="clear" w:color="auto" w:fill="F9F9F9"/>
              </w:rPr>
              <w:t>в.о</w:t>
            </w:r>
            <w:proofErr w:type="spellEnd"/>
            <w:r w:rsidRPr="006D1CC4">
              <w:rPr>
                <w:rFonts w:ascii="Times New Roman" w:hAnsi="Times New Roman" w:cs="Times New Roman"/>
                <w:sz w:val="24"/>
                <w:szCs w:val="24"/>
                <w:shd w:val="clear" w:color="auto" w:fill="F9F9F9"/>
              </w:rPr>
              <w:t xml:space="preserve"> завідувача сектору запобігання та виявлення корупції перед поданням на підпис керівництву Головного управління.</w:t>
            </w:r>
          </w:p>
          <w:p w:rsidR="007F4086" w:rsidRPr="00EE3B1E" w:rsidRDefault="003B0963" w:rsidP="00B202DE">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Pr>
                <w:rFonts w:ascii="Times New Roman" w:hAnsi="Times New Roman" w:cs="Times New Roman"/>
                <w:sz w:val="24"/>
                <w:szCs w:val="24"/>
                <w:shd w:val="clear" w:color="auto" w:fill="F9F9F9"/>
              </w:rPr>
              <w:t>І півріччя 2019</w:t>
            </w:r>
            <w:r w:rsidRPr="006D1CC4">
              <w:rPr>
                <w:rFonts w:ascii="Times New Roman" w:hAnsi="Times New Roman" w:cs="Times New Roman"/>
                <w:sz w:val="24"/>
                <w:szCs w:val="24"/>
                <w:shd w:val="clear" w:color="auto" w:fill="F9F9F9"/>
              </w:rPr>
              <w:t xml:space="preserve"> року сектором запобігання та виявлення корупції опрацьовано </w:t>
            </w:r>
            <w:r w:rsidR="00B202DE" w:rsidRPr="00B202DE">
              <w:rPr>
                <w:rFonts w:ascii="Times New Roman" w:hAnsi="Times New Roman" w:cs="Times New Roman"/>
                <w:sz w:val="24"/>
                <w:szCs w:val="24"/>
                <w:shd w:val="clear" w:color="auto" w:fill="F9F9F9"/>
              </w:rPr>
              <w:t>1361</w:t>
            </w:r>
            <w:r w:rsidRPr="00B202DE">
              <w:rPr>
                <w:rFonts w:ascii="Times New Roman" w:hAnsi="Times New Roman" w:cs="Times New Roman"/>
                <w:sz w:val="24"/>
                <w:szCs w:val="24"/>
                <w:shd w:val="clear" w:color="auto" w:fill="F9F9F9"/>
              </w:rPr>
              <w:t xml:space="preserve"> </w:t>
            </w:r>
            <w:r w:rsidRPr="006D1CC4">
              <w:rPr>
                <w:rFonts w:ascii="Times New Roman" w:hAnsi="Times New Roman" w:cs="Times New Roman"/>
                <w:sz w:val="24"/>
                <w:szCs w:val="24"/>
                <w:shd w:val="clear" w:color="auto" w:fill="F9F9F9"/>
              </w:rPr>
              <w:t>наказів з основної діяльності Головного управління</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37113D" w:rsidP="007B5FCF">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AB700E" w:rsidRPr="003B0963" w:rsidRDefault="0037113D" w:rsidP="003B0963">
            <w:pPr>
              <w:pStyle w:val="a5"/>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AB700E" w:rsidRPr="003B0963">
              <w:rPr>
                <w:rFonts w:ascii="Times New Roman" w:hAnsi="Times New Roman" w:cs="Times New Roman"/>
                <w:color w:val="000000" w:themeColor="text1"/>
                <w:sz w:val="24"/>
                <w:szCs w:val="24"/>
              </w:rPr>
              <w:t xml:space="preserve">. </w:t>
            </w:r>
          </w:p>
          <w:p w:rsidR="003B0963" w:rsidRPr="003B0963" w:rsidRDefault="003B0963" w:rsidP="003B0963">
            <w:pPr>
              <w:pStyle w:val="21"/>
              <w:spacing w:line="259" w:lineRule="auto"/>
              <w:jc w:val="both"/>
              <w:rPr>
                <w:sz w:val="24"/>
                <w:szCs w:val="24"/>
              </w:rPr>
            </w:pPr>
            <w:r w:rsidRPr="003B0963">
              <w:rPr>
                <w:sz w:val="24"/>
                <w:szCs w:val="24"/>
              </w:rPr>
              <w:t xml:space="preserve">Відповідно до ст. 56-58 Закону України «Про запобігання корупції» та </w:t>
            </w:r>
            <w:r w:rsidRPr="003B0963">
              <w:rPr>
                <w:rStyle w:val="rvts23"/>
                <w:sz w:val="24"/>
                <w:szCs w:val="24"/>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3B0963">
              <w:rPr>
                <w:rStyle w:val="rvts9"/>
                <w:sz w:val="24"/>
                <w:szCs w:val="24"/>
              </w:rPr>
              <w:t>постановою Кабінету Міністрів України від 25 березня 2015 року № 171</w:t>
            </w:r>
            <w:r w:rsidRPr="003B0963">
              <w:rPr>
                <w:sz w:val="24"/>
                <w:szCs w:val="24"/>
                <w:lang w:eastAsia="en-US"/>
              </w:rPr>
              <w:t xml:space="preserve"> в Головному управлінні Держгеокадастру у Запорізькій області проводяться спеціальні перевірки.</w:t>
            </w:r>
          </w:p>
          <w:p w:rsidR="003B0963" w:rsidRDefault="003B0963" w:rsidP="003B0963">
            <w:pPr>
              <w:jc w:val="both"/>
              <w:rPr>
                <w:rFonts w:ascii="Times New Roman" w:hAnsi="Times New Roman" w:cs="Times New Roman"/>
                <w:sz w:val="24"/>
                <w:szCs w:val="24"/>
              </w:rPr>
            </w:pPr>
            <w:r w:rsidRPr="003B0963">
              <w:rPr>
                <w:rFonts w:ascii="Times New Roman" w:hAnsi="Times New Roman" w:cs="Times New Roman"/>
                <w:sz w:val="24"/>
                <w:szCs w:val="24"/>
              </w:rPr>
              <w:t xml:space="preserve">За І півріччя 2019 року проведено 5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з дотриманням строків. Щодо </w:t>
            </w:r>
            <w:proofErr w:type="spellStart"/>
            <w:r w:rsidRPr="003B0963">
              <w:rPr>
                <w:rFonts w:ascii="Times New Roman" w:hAnsi="Times New Roman" w:cs="Times New Roman"/>
                <w:sz w:val="24"/>
                <w:szCs w:val="24"/>
              </w:rPr>
              <w:t>провед</w:t>
            </w:r>
            <w:proofErr w:type="spellEnd"/>
            <w:r w:rsidRPr="003B0963">
              <w:rPr>
                <w:rFonts w:ascii="Times New Roman" w:hAnsi="Times New Roman" w:cs="Times New Roman"/>
                <w:sz w:val="24"/>
                <w:szCs w:val="24"/>
                <w:lang w:val="ru-RU"/>
              </w:rPr>
              <w:t>е</w:t>
            </w:r>
            <w:r w:rsidRPr="003B0963">
              <w:rPr>
                <w:rFonts w:ascii="Times New Roman" w:hAnsi="Times New Roman" w:cs="Times New Roman"/>
                <w:sz w:val="24"/>
                <w:szCs w:val="24"/>
              </w:rPr>
              <w:t xml:space="preserve">них перевірок складено 4 позитивні довідки про </w:t>
            </w:r>
            <w:r w:rsidRPr="003B0963">
              <w:rPr>
                <w:rFonts w:ascii="Times New Roman" w:hAnsi="Times New Roman" w:cs="Times New Roman"/>
                <w:sz w:val="24"/>
                <w:szCs w:val="24"/>
              </w:rPr>
              <w:lastRenderedPageBreak/>
              <w:t>результати перевірки  та 1 негативна.</w:t>
            </w:r>
          </w:p>
          <w:p w:rsidR="003B0963" w:rsidRPr="004C4780" w:rsidRDefault="003B0963" w:rsidP="003B0963">
            <w:pPr>
              <w:pStyle w:val="21"/>
              <w:spacing w:line="259" w:lineRule="auto"/>
              <w:ind w:firstLine="709"/>
              <w:jc w:val="both"/>
              <w:rPr>
                <w:sz w:val="24"/>
                <w:szCs w:val="24"/>
                <w:lang w:eastAsia="en-US"/>
              </w:rPr>
            </w:pPr>
            <w:r w:rsidRPr="004C4780">
              <w:rPr>
                <w:sz w:val="24"/>
                <w:szCs w:val="24"/>
                <w:lang w:eastAsia="en-US"/>
              </w:rPr>
              <w:t>З метою фіксації дати надходження відповідей органів, що здійснюють перевірку, на запити Головного управління, ведеться журнал реєстрації вхідної кореспонденції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Також ведеться журнал реєстрації довідок про результати спеціальної перевірки.</w:t>
            </w:r>
          </w:p>
          <w:p w:rsidR="003B0963" w:rsidRDefault="003B0963" w:rsidP="003B0963">
            <w:pPr>
              <w:pStyle w:val="21"/>
              <w:spacing w:line="259" w:lineRule="auto"/>
              <w:ind w:firstLine="709"/>
              <w:jc w:val="both"/>
              <w:rPr>
                <w:sz w:val="24"/>
                <w:szCs w:val="24"/>
                <w:lang w:eastAsia="en-US"/>
              </w:rPr>
            </w:pPr>
            <w:r w:rsidRPr="004C4780">
              <w:rPr>
                <w:sz w:val="24"/>
                <w:szCs w:val="24"/>
                <w:lang w:eastAsia="en-US"/>
              </w:rPr>
              <w:t>Всі відповіді органів, що здійснюють перевірку, підшиваються та зберігаються разом з копією довідки про результати спеціальної перевірки з метою уникнення приховування отриманих результатів перевірки від суб’єктів перевірки.</w:t>
            </w:r>
          </w:p>
          <w:p w:rsidR="00AE23FA" w:rsidRDefault="00AE23FA" w:rsidP="003B0963">
            <w:pPr>
              <w:pStyle w:val="21"/>
              <w:spacing w:line="259" w:lineRule="auto"/>
              <w:ind w:firstLine="709"/>
              <w:jc w:val="both"/>
              <w:rPr>
                <w:sz w:val="24"/>
                <w:szCs w:val="24"/>
                <w:lang w:eastAsia="en-US"/>
              </w:rPr>
            </w:pPr>
            <w:r>
              <w:rPr>
                <w:sz w:val="24"/>
                <w:szCs w:val="24"/>
                <w:lang w:eastAsia="en-US"/>
              </w:rPr>
              <w:t>По вищезазначеним перевіркам є затримки з відповідями від органів, які розглядають запити на проведення спеціальних перевірок .</w:t>
            </w:r>
          </w:p>
          <w:p w:rsidR="003B0963" w:rsidRPr="003B0963" w:rsidRDefault="003B0963" w:rsidP="003B0963">
            <w:pPr>
              <w:jc w:val="both"/>
              <w:rPr>
                <w:rFonts w:ascii="Times New Roman" w:hAnsi="Times New Roman" w:cs="Times New Roman"/>
                <w:color w:val="000000" w:themeColor="text1"/>
                <w:sz w:val="24"/>
                <w:szCs w:val="24"/>
              </w:rPr>
            </w:pPr>
          </w:p>
          <w:p w:rsidR="007B5FCF" w:rsidRPr="00C17C20" w:rsidRDefault="007B5FCF" w:rsidP="00801D6B">
            <w:pPr>
              <w:jc w:val="both"/>
              <w:rPr>
                <w:rFonts w:ascii="Times New Roman" w:hAnsi="Times New Roman" w:cs="Times New Roman"/>
                <w:color w:val="000000" w:themeColor="text1"/>
                <w:sz w:val="24"/>
                <w:szCs w:val="24"/>
              </w:rPr>
            </w:pP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37113D" w:rsidP="00EE3B1E">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7113D" w:rsidRPr="0037113D" w:rsidRDefault="0037113D" w:rsidP="0037113D">
            <w:pPr>
              <w:pStyle w:val="a5"/>
              <w:numPr>
                <w:ilvl w:val="0"/>
                <w:numId w:val="4"/>
              </w:numPr>
              <w:jc w:val="both"/>
              <w:rPr>
                <w:rFonts w:ascii="Times New Roman" w:hAnsi="Times New Roman" w:cs="Times New Roman"/>
                <w:color w:val="000000" w:themeColor="text1"/>
                <w:sz w:val="24"/>
                <w:szCs w:val="24"/>
              </w:rPr>
            </w:pPr>
            <w:r w:rsidRPr="0037113D">
              <w:rPr>
                <w:rFonts w:ascii="Times New Roman" w:hAnsi="Times New Roman" w:cs="Times New Roman"/>
                <w:color w:val="000000" w:themeColor="text1"/>
                <w:sz w:val="24"/>
                <w:szCs w:val="24"/>
              </w:rPr>
              <w:t>Виконується</w:t>
            </w:r>
          </w:p>
          <w:p w:rsidR="0037113D" w:rsidRPr="0037113D" w:rsidRDefault="0037113D" w:rsidP="0037113D">
            <w:pPr>
              <w:jc w:val="both"/>
              <w:rPr>
                <w:rFonts w:ascii="Times New Roman" w:hAnsi="Times New Roman" w:cs="Times New Roman"/>
                <w:color w:val="000000" w:themeColor="text1"/>
                <w:sz w:val="24"/>
                <w:szCs w:val="24"/>
              </w:rPr>
            </w:pPr>
            <w:r w:rsidRPr="0037113D">
              <w:rPr>
                <w:rFonts w:ascii="Times New Roman" w:hAnsi="Times New Roman" w:cs="Times New Roman"/>
                <w:color w:val="000000" w:themeColor="text1"/>
                <w:sz w:val="24"/>
                <w:szCs w:val="24"/>
              </w:rPr>
              <w:t>За І півріччя</w:t>
            </w:r>
            <w:r>
              <w:rPr>
                <w:rFonts w:ascii="Times New Roman" w:hAnsi="Times New Roman" w:cs="Times New Roman"/>
                <w:color w:val="000000" w:themeColor="text1"/>
                <w:sz w:val="24"/>
                <w:szCs w:val="24"/>
              </w:rPr>
              <w:t xml:space="preserve"> 2019 року</w:t>
            </w:r>
            <w:r w:rsidRPr="0037113D">
              <w:rPr>
                <w:rFonts w:ascii="Times New Roman" w:hAnsi="Times New Roman" w:cs="Times New Roman"/>
                <w:color w:val="000000" w:themeColor="text1"/>
                <w:sz w:val="24"/>
                <w:szCs w:val="24"/>
              </w:rPr>
              <w:t xml:space="preserve"> в Головному управлінні Держгеокадастру у Запорізькій </w:t>
            </w:r>
            <w:r>
              <w:rPr>
                <w:rFonts w:ascii="Times New Roman" w:hAnsi="Times New Roman" w:cs="Times New Roman"/>
                <w:color w:val="000000" w:themeColor="text1"/>
                <w:sz w:val="24"/>
                <w:szCs w:val="24"/>
              </w:rPr>
              <w:t xml:space="preserve">області зараховано 6 осіб на посади державної служби, </w:t>
            </w:r>
            <w:r w:rsidRPr="0015287E">
              <w:rPr>
                <w:rFonts w:ascii="Times New Roman" w:eastAsia="Calibri" w:hAnsi="Times New Roman" w:cs="Times New Roman"/>
                <w:sz w:val="24"/>
                <w:szCs w:val="24"/>
              </w:rPr>
              <w:t xml:space="preserve">щодо кожного державного службовця ведеться особова справа, складовою якої є особова картка встановленого зразка, в якій зазначається про 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w:t>
            </w:r>
          </w:p>
          <w:p w:rsidR="0037113D" w:rsidRPr="0015287E" w:rsidRDefault="0037113D" w:rsidP="0037113D">
            <w:pPr>
              <w:spacing w:line="259" w:lineRule="auto"/>
              <w:ind w:firstLine="708"/>
              <w:jc w:val="both"/>
              <w:rPr>
                <w:rFonts w:ascii="Times New Roman" w:eastAsia="Calibri" w:hAnsi="Times New Roman" w:cs="Times New Roman"/>
                <w:sz w:val="24"/>
                <w:szCs w:val="24"/>
              </w:rPr>
            </w:pPr>
            <w:r w:rsidRPr="0015287E">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w:t>
            </w:r>
            <w:r w:rsidRPr="0015287E">
              <w:rPr>
                <w:rFonts w:ascii="Times New Roman" w:eastAsia="Calibri" w:hAnsi="Times New Roman" w:cs="Times New Roman"/>
                <w:sz w:val="24"/>
                <w:szCs w:val="24"/>
              </w:rPr>
              <w:lastRenderedPageBreak/>
              <w:t xml:space="preserve">обмеженнями </w:t>
            </w:r>
            <w:r>
              <w:rPr>
                <w:rFonts w:ascii="Times New Roman" w:eastAsia="Calibri" w:hAnsi="Times New Roman" w:cs="Times New Roman"/>
                <w:sz w:val="24"/>
                <w:szCs w:val="24"/>
              </w:rPr>
              <w:t xml:space="preserve">передбаченими Законом України «Про запобігання корупції» </w:t>
            </w:r>
            <w:r w:rsidRPr="0015287E">
              <w:rPr>
                <w:rFonts w:ascii="Times New Roman" w:eastAsia="Calibri" w:hAnsi="Times New Roman" w:cs="Times New Roman"/>
                <w:sz w:val="24"/>
                <w:szCs w:val="24"/>
              </w:rPr>
              <w:t xml:space="preserve">та зобов’язується їх дотримуватись та повідомляти про зміни, які відбуваються в його житті. </w:t>
            </w:r>
          </w:p>
          <w:p w:rsidR="007B5FCF" w:rsidRPr="00C17C20" w:rsidRDefault="0037113D" w:rsidP="0037113D">
            <w:pPr>
              <w:jc w:val="both"/>
              <w:rPr>
                <w:rFonts w:ascii="Times New Roman" w:hAnsi="Times New Roman" w:cs="Times New Roman"/>
                <w:color w:val="000000" w:themeColor="text1"/>
                <w:sz w:val="24"/>
                <w:szCs w:val="24"/>
              </w:rPr>
            </w:pPr>
            <w:r w:rsidRPr="0037113D">
              <w:rPr>
                <w:rFonts w:ascii="Times New Roman" w:hAnsi="Times New Roman" w:cs="Times New Roman"/>
                <w:color w:val="000000" w:themeColor="text1"/>
                <w:sz w:val="24"/>
                <w:szCs w:val="24"/>
              </w:rPr>
              <w:t xml:space="preserve"> </w:t>
            </w:r>
            <w:r w:rsidR="00AB700E" w:rsidRPr="0037113D">
              <w:rPr>
                <w:rFonts w:ascii="Times New Roman" w:hAnsi="Times New Roman" w:cs="Times New Roman"/>
                <w:color w:val="000000" w:themeColor="text1"/>
                <w:sz w:val="24"/>
                <w:szCs w:val="24"/>
              </w:rPr>
              <w:t xml:space="preserve">. </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7B5FCF">
              <w:rPr>
                <w:rFonts w:ascii="Times New Roman" w:hAnsi="Times New Roman" w:cs="Times New Roman"/>
                <w:color w:val="000000" w:themeColor="text1"/>
                <w:sz w:val="24"/>
                <w:szCs w:val="24"/>
              </w:rPr>
              <w:t xml:space="preserve">. </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AA3626" w:rsidP="00AA3626">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Головного управління Держгеокадастру у Запорізькій області </w:t>
            </w:r>
          </w:p>
        </w:tc>
        <w:tc>
          <w:tcPr>
            <w:tcW w:w="5697" w:type="dxa"/>
          </w:tcPr>
          <w:p w:rsidR="0000555B" w:rsidRDefault="0037113D"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00555B">
              <w:rPr>
                <w:rFonts w:ascii="Times New Roman" w:hAnsi="Times New Roman" w:cs="Times New Roman"/>
                <w:color w:val="000000" w:themeColor="text1"/>
                <w:sz w:val="24"/>
                <w:szCs w:val="24"/>
              </w:rPr>
              <w:t xml:space="preserve">иконується. </w:t>
            </w:r>
          </w:p>
          <w:p w:rsidR="007B5FCF" w:rsidRPr="00C17C20" w:rsidRDefault="0037113D" w:rsidP="0000555B">
            <w:pPr>
              <w:jc w:val="both"/>
              <w:rPr>
                <w:rFonts w:ascii="Times New Roman" w:hAnsi="Times New Roman" w:cs="Times New Roman"/>
                <w:color w:val="000000" w:themeColor="text1"/>
                <w:sz w:val="24"/>
                <w:szCs w:val="24"/>
              </w:rPr>
            </w:pPr>
            <w:r w:rsidRPr="008034BA">
              <w:rPr>
                <w:rFonts w:ascii="Times New Roman" w:hAnsi="Times New Roman" w:cs="Times New Roman"/>
                <w:color w:val="000000" w:themeColor="text1"/>
                <w:sz w:val="24"/>
                <w:szCs w:val="24"/>
              </w:rPr>
              <w:t xml:space="preserve">На виконання наказу Головного управління Держгеокадастру у Запорізькій області від </w:t>
            </w:r>
            <w:r>
              <w:rPr>
                <w:rFonts w:ascii="Times New Roman" w:hAnsi="Times New Roman" w:cs="Times New Roman"/>
                <w:color w:val="000000" w:themeColor="text1"/>
                <w:sz w:val="24"/>
                <w:szCs w:val="24"/>
              </w:rPr>
              <w:t>10.01.2019 № 4</w:t>
            </w:r>
            <w:r w:rsidRPr="008034BA">
              <w:rPr>
                <w:rFonts w:ascii="Times New Roman" w:hAnsi="Times New Roman" w:cs="Times New Roman"/>
                <w:color w:val="000000" w:themeColor="text1"/>
                <w:sz w:val="24"/>
                <w:szCs w:val="24"/>
              </w:rPr>
              <w:t xml:space="preserve"> «Про затвердження Плану-графіку підвищення кваліфік</w:t>
            </w:r>
            <w:r>
              <w:rPr>
                <w:rFonts w:ascii="Times New Roman" w:hAnsi="Times New Roman" w:cs="Times New Roman"/>
                <w:color w:val="000000" w:themeColor="text1"/>
                <w:sz w:val="24"/>
                <w:szCs w:val="24"/>
              </w:rPr>
              <w:t>ації державних службовців у 2019</w:t>
            </w:r>
            <w:r w:rsidRPr="008034BA">
              <w:rPr>
                <w:rFonts w:ascii="Times New Roman" w:hAnsi="Times New Roman" w:cs="Times New Roman"/>
                <w:color w:val="000000" w:themeColor="text1"/>
                <w:sz w:val="24"/>
                <w:szCs w:val="24"/>
              </w:rPr>
              <w:t xml:space="preserve"> році», </w:t>
            </w:r>
            <w:r>
              <w:rPr>
                <w:rFonts w:ascii="Times New Roman" w:hAnsi="Times New Roman" w:cs="Times New Roman"/>
                <w:color w:val="000000" w:themeColor="text1"/>
                <w:sz w:val="24"/>
                <w:szCs w:val="24"/>
              </w:rPr>
              <w:t>планується навчання на 3-4 квартал 2019 року.</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5C0C">
              <w:rPr>
                <w:rFonts w:ascii="Times New Roman" w:hAnsi="Times New Roman" w:cs="Times New Roman"/>
                <w:color w:val="000000" w:themeColor="text1"/>
                <w:sz w:val="24"/>
                <w:szCs w:val="24"/>
              </w:rPr>
              <w:t>.</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AA3626" w:rsidP="00255C0C">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00555B" w:rsidRDefault="00AA3626" w:rsidP="00AA3626">
            <w:pPr>
              <w:pStyle w:val="a5"/>
              <w:numPr>
                <w:ilvl w:val="0"/>
                <w:numId w:val="5"/>
              </w:numPr>
              <w:jc w:val="both"/>
              <w:rPr>
                <w:rFonts w:ascii="Times New Roman" w:hAnsi="Times New Roman" w:cs="Times New Roman"/>
                <w:color w:val="000000" w:themeColor="text1"/>
                <w:sz w:val="24"/>
                <w:szCs w:val="24"/>
              </w:rPr>
            </w:pPr>
            <w:r w:rsidRPr="00AA3626">
              <w:rPr>
                <w:rFonts w:ascii="Times New Roman" w:hAnsi="Times New Roman" w:cs="Times New Roman"/>
                <w:color w:val="000000" w:themeColor="text1"/>
                <w:sz w:val="24"/>
                <w:szCs w:val="24"/>
              </w:rPr>
              <w:t>В</w:t>
            </w:r>
            <w:r w:rsidR="0000555B" w:rsidRPr="00AA3626">
              <w:rPr>
                <w:rFonts w:ascii="Times New Roman" w:hAnsi="Times New Roman" w:cs="Times New Roman"/>
                <w:color w:val="000000" w:themeColor="text1"/>
                <w:sz w:val="24"/>
                <w:szCs w:val="24"/>
              </w:rPr>
              <w:t xml:space="preserve">иконується. </w:t>
            </w:r>
          </w:p>
          <w:p w:rsidR="00AA3626" w:rsidRPr="00AA3626" w:rsidRDefault="00AA3626" w:rsidP="00AA3626">
            <w:pPr>
              <w:pStyle w:val="21"/>
              <w:spacing w:line="259" w:lineRule="auto"/>
              <w:ind w:firstLine="709"/>
              <w:jc w:val="both"/>
              <w:rPr>
                <w:sz w:val="24"/>
                <w:szCs w:val="24"/>
              </w:rPr>
            </w:pPr>
            <w:r w:rsidRPr="0015287E">
              <w:rPr>
                <w:sz w:val="24"/>
                <w:szCs w:val="24"/>
              </w:rPr>
              <w:t>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Структурним підрозділам Головного управління Держгеокадастру у Запорізькій області постійно надається методична допомога щодо застосування антикорупційного законодавства з метою попередження виникнення конфлікту інтересів в діяльності посадових осіб.</w:t>
            </w:r>
          </w:p>
          <w:p w:rsidR="00AA3626" w:rsidRPr="00AA3626" w:rsidRDefault="00AA3626" w:rsidP="00AA3626">
            <w:pPr>
              <w:jc w:val="both"/>
              <w:rPr>
                <w:rFonts w:ascii="Times New Roman" w:hAnsi="Times New Roman" w:cs="Times New Roman"/>
                <w:sz w:val="24"/>
                <w:szCs w:val="24"/>
              </w:rPr>
            </w:pPr>
            <w:r w:rsidRPr="00AA3626">
              <w:rPr>
                <w:rFonts w:ascii="Times New Roman" w:hAnsi="Times New Roman" w:cs="Times New Roman"/>
                <w:sz w:val="24"/>
                <w:szCs w:val="24"/>
              </w:rPr>
              <w:t xml:space="preserve">За період з 01.01.2019 по 01.07.2019 рік  в Головному управлінні Держгеокадастру у Запорізькій області  одна посадова особа повідомила про потенційний конфлікт інтересів. </w:t>
            </w:r>
          </w:p>
          <w:p w:rsidR="00AA3626" w:rsidRPr="00AA3626" w:rsidRDefault="00AA3626" w:rsidP="00AA362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Відповідно до ст..28,29,33 Закону України «Про запобігання корупції» д</w:t>
            </w:r>
            <w:r w:rsidRPr="00AA3626">
              <w:rPr>
                <w:rFonts w:ascii="Times New Roman" w:hAnsi="Times New Roman" w:cs="Times New Roman"/>
                <w:sz w:val="24"/>
                <w:szCs w:val="24"/>
              </w:rPr>
              <w:t>аний конфлікт інтересів було врегульовано Наказом Головного управління Держгеокадастру у Запорізькій області від 19 квітня 2019 року №62</w:t>
            </w:r>
            <w:r>
              <w:rPr>
                <w:rFonts w:ascii="Times New Roman" w:hAnsi="Times New Roman" w:cs="Times New Roman"/>
                <w:sz w:val="24"/>
                <w:szCs w:val="24"/>
              </w:rPr>
              <w:t xml:space="preserve"> про що повідомлено посадовій особі.</w:t>
            </w:r>
          </w:p>
          <w:p w:rsidR="007B5FCF" w:rsidRPr="00C17C20" w:rsidRDefault="00AA3626" w:rsidP="00AA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Повідомлення</w:t>
            </w:r>
            <w:r w:rsidR="0000555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що не потребували врегулювання, </w:t>
            </w:r>
            <w:r>
              <w:rPr>
                <w:rFonts w:ascii="Times New Roman" w:hAnsi="Times New Roman" w:cs="Times New Roman"/>
                <w:color w:val="000000" w:themeColor="text1"/>
                <w:sz w:val="24"/>
                <w:szCs w:val="24"/>
              </w:rPr>
              <w:lastRenderedPageBreak/>
              <w:t>відсутні.</w:t>
            </w:r>
            <w:r w:rsidR="0000555B">
              <w:rPr>
                <w:rFonts w:ascii="Times New Roman" w:hAnsi="Times New Roman" w:cs="Times New Roman"/>
                <w:color w:val="000000" w:themeColor="text1"/>
                <w:sz w:val="24"/>
                <w:szCs w:val="24"/>
              </w:rPr>
              <w:t xml:space="preserve"> </w:t>
            </w:r>
          </w:p>
        </w:tc>
      </w:tr>
      <w:tr w:rsidR="00255C0C" w:rsidRPr="002864FD" w:rsidTr="00EE3B1E">
        <w:trPr>
          <w:gridAfter w:val="1"/>
          <w:wAfter w:w="9" w:type="dxa"/>
        </w:trPr>
        <w:tc>
          <w:tcPr>
            <w:tcW w:w="574" w:type="dxa"/>
          </w:tcPr>
          <w:p w:rsidR="00255C0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255C0C">
              <w:rPr>
                <w:rFonts w:ascii="Times New Roman" w:hAnsi="Times New Roman" w:cs="Times New Roman"/>
                <w:color w:val="000000" w:themeColor="text1"/>
                <w:sz w:val="24"/>
                <w:szCs w:val="24"/>
              </w:rPr>
              <w:t>.</w:t>
            </w:r>
          </w:p>
        </w:tc>
        <w:tc>
          <w:tcPr>
            <w:tcW w:w="4135" w:type="dxa"/>
          </w:tcPr>
          <w:p w:rsidR="00255C0C" w:rsidRPr="00B22DE6" w:rsidRDefault="00255C0C" w:rsidP="00EE3B1E">
            <w:pPr>
              <w:jc w:val="both"/>
              <w:rPr>
                <w:rFonts w:ascii="Times New Roman" w:hAnsi="Times New Roman" w:cs="Times New Roman"/>
                <w:sz w:val="24"/>
                <w:szCs w:val="24"/>
                <w:shd w:val="clear" w:color="auto" w:fill="F9F9F9"/>
              </w:rPr>
            </w:pPr>
            <w:r w:rsidRPr="00B22DE6">
              <w:rPr>
                <w:rFonts w:ascii="Times New Roman" w:eastAsia="Times New Roman" w:hAnsi="Times New Roman" w:cs="Times New Roman"/>
                <w:sz w:val="24"/>
                <w:szCs w:val="24"/>
              </w:rPr>
              <w:t>Проведення організаційних заходів по підготовці до чергового етапу декларування</w:t>
            </w:r>
            <w:r w:rsidR="00EE3B1E" w:rsidRPr="00B22DE6">
              <w:rPr>
                <w:rFonts w:ascii="Times New Roman" w:eastAsia="Times New Roman" w:hAnsi="Times New Roman" w:cs="Times New Roman"/>
                <w:sz w:val="24"/>
                <w:szCs w:val="24"/>
              </w:rPr>
              <w:t>.</w:t>
            </w:r>
          </w:p>
        </w:tc>
        <w:tc>
          <w:tcPr>
            <w:tcW w:w="2195" w:type="dxa"/>
          </w:tcPr>
          <w:p w:rsidR="00255C0C" w:rsidRPr="00B22DE6" w:rsidRDefault="00EE3B1E" w:rsidP="00EE3B1E">
            <w:pPr>
              <w:jc w:val="center"/>
              <w:rPr>
                <w:rFonts w:ascii="Times New Roman" w:hAnsi="Times New Roman" w:cs="Times New Roman"/>
                <w:sz w:val="24"/>
                <w:szCs w:val="24"/>
              </w:rPr>
            </w:pPr>
            <w:r w:rsidRPr="00B22DE6">
              <w:rPr>
                <w:rFonts w:ascii="Times New Roman" w:eastAsia="Times New Roman" w:hAnsi="Times New Roman" w:cs="Times New Roman"/>
                <w:sz w:val="24"/>
                <w:szCs w:val="24"/>
              </w:rPr>
              <w:t>Г</w:t>
            </w:r>
            <w:r w:rsidR="00255C0C" w:rsidRPr="00B22DE6">
              <w:rPr>
                <w:rFonts w:ascii="Times New Roman" w:eastAsia="Times New Roman" w:hAnsi="Times New Roman" w:cs="Times New Roman"/>
                <w:sz w:val="24"/>
                <w:szCs w:val="24"/>
              </w:rPr>
              <w:t>рудень 2019</w:t>
            </w:r>
            <w:r w:rsidRPr="00B22DE6">
              <w:rPr>
                <w:rFonts w:ascii="Times New Roman" w:eastAsia="Times New Roman" w:hAnsi="Times New Roman" w:cs="Times New Roman"/>
                <w:sz w:val="24"/>
                <w:szCs w:val="24"/>
              </w:rPr>
              <w:t> </w:t>
            </w:r>
            <w:r w:rsidR="00255C0C" w:rsidRPr="00B22DE6">
              <w:rPr>
                <w:rFonts w:ascii="Times New Roman" w:eastAsia="Times New Roman" w:hAnsi="Times New Roman" w:cs="Times New Roman"/>
                <w:sz w:val="24"/>
                <w:szCs w:val="24"/>
              </w:rPr>
              <w:t>року, січень –березень 2020</w:t>
            </w:r>
            <w:r w:rsidRPr="00B22DE6">
              <w:rPr>
                <w:rFonts w:ascii="Times New Roman" w:eastAsia="Times New Roman" w:hAnsi="Times New Roman" w:cs="Times New Roman"/>
                <w:sz w:val="24"/>
                <w:szCs w:val="24"/>
              </w:rPr>
              <w:t> </w:t>
            </w:r>
            <w:r w:rsidR="00255C0C" w:rsidRPr="00B22DE6">
              <w:rPr>
                <w:rFonts w:ascii="Times New Roman" w:eastAsia="Times New Roman" w:hAnsi="Times New Roman" w:cs="Times New Roman"/>
                <w:sz w:val="24"/>
                <w:szCs w:val="24"/>
              </w:rPr>
              <w:t>року</w:t>
            </w:r>
            <w:r w:rsidRPr="00B22DE6">
              <w:rPr>
                <w:rFonts w:ascii="Times New Roman" w:eastAsia="Times New Roman" w:hAnsi="Times New Roman" w:cs="Times New Roman"/>
                <w:sz w:val="24"/>
                <w:szCs w:val="24"/>
              </w:rPr>
              <w:t>.</w:t>
            </w:r>
          </w:p>
        </w:tc>
        <w:tc>
          <w:tcPr>
            <w:tcW w:w="3014" w:type="dxa"/>
          </w:tcPr>
          <w:p w:rsidR="00255C0C" w:rsidRPr="00B22DE6" w:rsidRDefault="00AA3626" w:rsidP="00EE3B1E">
            <w:pPr>
              <w:jc w:val="center"/>
              <w:rPr>
                <w:rFonts w:ascii="Times New Roman" w:hAnsi="Times New Roman" w:cs="Times New Roman"/>
                <w:sz w:val="24"/>
                <w:szCs w:val="24"/>
                <w:lang w:eastAsia="ru-RU"/>
              </w:rPr>
            </w:pPr>
            <w:r w:rsidRPr="00B22DE6">
              <w:rPr>
                <w:rFonts w:ascii="Times New Roman" w:eastAsia="Times New Roman" w:hAnsi="Times New Roman" w:cs="Times New Roman"/>
                <w:sz w:val="24"/>
                <w:szCs w:val="24"/>
              </w:rPr>
              <w:t>Сектор запобігання та виявлення корупції</w:t>
            </w:r>
          </w:p>
        </w:tc>
        <w:tc>
          <w:tcPr>
            <w:tcW w:w="5697" w:type="dxa"/>
          </w:tcPr>
          <w:p w:rsidR="00255C0C" w:rsidRPr="00B22DE6" w:rsidRDefault="00222764" w:rsidP="00222764">
            <w:pPr>
              <w:jc w:val="both"/>
              <w:rPr>
                <w:rFonts w:ascii="Times New Roman" w:hAnsi="Times New Roman" w:cs="Times New Roman"/>
                <w:sz w:val="24"/>
                <w:szCs w:val="24"/>
              </w:rPr>
            </w:pPr>
            <w:r w:rsidRPr="00B22DE6">
              <w:rPr>
                <w:rFonts w:ascii="Times New Roman" w:hAnsi="Times New Roman" w:cs="Times New Roman"/>
                <w:sz w:val="24"/>
                <w:szCs w:val="24"/>
              </w:rPr>
              <w:t xml:space="preserve"> </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55C0C">
              <w:rPr>
                <w:rFonts w:ascii="Times New Roman" w:hAnsi="Times New Roman" w:cs="Times New Roman"/>
                <w:color w:val="000000" w:themeColor="text1"/>
                <w:sz w:val="24"/>
                <w:szCs w:val="24"/>
              </w:rPr>
              <w:t xml:space="preserve">. </w:t>
            </w:r>
          </w:p>
        </w:tc>
        <w:tc>
          <w:tcPr>
            <w:tcW w:w="4135" w:type="dxa"/>
          </w:tcPr>
          <w:p w:rsidR="00255C0C" w:rsidRPr="00323C6E" w:rsidRDefault="00255C0C" w:rsidP="00EE3B1E">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EE3B1E" w:rsidP="00EE3B1E">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 xml:space="preserve">. </w:t>
            </w:r>
          </w:p>
        </w:tc>
        <w:tc>
          <w:tcPr>
            <w:tcW w:w="3014" w:type="dxa"/>
          </w:tcPr>
          <w:p w:rsidR="00255C0C" w:rsidRPr="00323C6E" w:rsidRDefault="004A3D19"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4A3D19" w:rsidRPr="004A3D19" w:rsidRDefault="00A01528" w:rsidP="004A3D19">
            <w:pPr>
              <w:pStyle w:val="a5"/>
              <w:numPr>
                <w:ilvl w:val="0"/>
                <w:numId w:val="7"/>
              </w:numPr>
              <w:jc w:val="both"/>
              <w:rPr>
                <w:rFonts w:ascii="Times New Roman" w:hAnsi="Times New Roman" w:cs="Times New Roman"/>
                <w:color w:val="000000" w:themeColor="text1"/>
                <w:sz w:val="24"/>
                <w:szCs w:val="24"/>
              </w:rPr>
            </w:pPr>
            <w:r w:rsidRPr="004A3D19">
              <w:rPr>
                <w:rFonts w:ascii="Times New Roman" w:hAnsi="Times New Roman" w:cs="Times New Roman"/>
                <w:color w:val="000000" w:themeColor="text1"/>
                <w:sz w:val="24"/>
                <w:szCs w:val="24"/>
              </w:rPr>
              <w:t>В</w:t>
            </w:r>
            <w:r w:rsidR="00222764" w:rsidRPr="004A3D19">
              <w:rPr>
                <w:rFonts w:ascii="Times New Roman" w:hAnsi="Times New Roman" w:cs="Times New Roman"/>
                <w:color w:val="000000" w:themeColor="text1"/>
                <w:sz w:val="24"/>
                <w:szCs w:val="24"/>
              </w:rPr>
              <w:t>иконується</w:t>
            </w:r>
          </w:p>
          <w:p w:rsidR="004E0F1D" w:rsidRDefault="004A3D19" w:rsidP="004A3D19">
            <w:pPr>
              <w:ind w:firstLine="775"/>
              <w:jc w:val="both"/>
              <w:rPr>
                <w:rFonts w:ascii="Times New Roman" w:hAnsi="Times New Roman"/>
                <w:sz w:val="24"/>
                <w:szCs w:val="24"/>
              </w:rPr>
            </w:pPr>
            <w:r w:rsidRPr="008034BA">
              <w:rPr>
                <w:rFonts w:ascii="Times New Roman" w:hAnsi="Times New Roman" w:cs="Times New Roman"/>
                <w:color w:val="000000" w:themeColor="text1"/>
                <w:sz w:val="24"/>
                <w:szCs w:val="24"/>
              </w:rPr>
              <w:t xml:space="preserve">Відповідно до частини другої статті 49 Закону України «Про запобігання корупції» сектором запобігання та виявлення корупції Головного управління Держгеокадастру у Запорізькій області було проведено перевірку факту подання суб’єктами декларування декларацій, за результатами якої було встановлено факт </w:t>
            </w:r>
            <w:r>
              <w:rPr>
                <w:rFonts w:ascii="Times New Roman" w:hAnsi="Times New Roman" w:cs="Times New Roman"/>
                <w:color w:val="000000" w:themeColor="text1"/>
                <w:sz w:val="24"/>
                <w:szCs w:val="24"/>
              </w:rPr>
              <w:t>несвоєчасного подання та неподання декларації</w:t>
            </w:r>
            <w:r w:rsidRPr="008034BA">
              <w:rPr>
                <w:rFonts w:ascii="Times New Roman" w:hAnsi="Times New Roman" w:cs="Times New Roman"/>
                <w:color w:val="000000" w:themeColor="text1"/>
                <w:sz w:val="24"/>
                <w:szCs w:val="24"/>
              </w:rPr>
              <w:t xml:space="preserve"> </w:t>
            </w:r>
            <w:r>
              <w:rPr>
                <w:rFonts w:ascii="Times New Roman" w:hAnsi="Times New Roman"/>
                <w:sz w:val="24"/>
                <w:szCs w:val="24"/>
              </w:rPr>
              <w:t>осіб уповноважених на виконання функцій держави або місцевого самоврядування</w:t>
            </w:r>
            <w:r w:rsidR="004E0F1D">
              <w:rPr>
                <w:rFonts w:ascii="Times New Roman" w:hAnsi="Times New Roman"/>
                <w:sz w:val="24"/>
                <w:szCs w:val="24"/>
              </w:rPr>
              <w:t>.</w:t>
            </w:r>
          </w:p>
          <w:p w:rsidR="00255C0C" w:rsidRPr="00B22DE6" w:rsidRDefault="004A3D19" w:rsidP="004E0F1D">
            <w:pPr>
              <w:jc w:val="both"/>
              <w:rPr>
                <w:rFonts w:ascii="Times New Roman" w:hAnsi="Times New Roman" w:cs="Times New Roman"/>
                <w:sz w:val="24"/>
                <w:szCs w:val="24"/>
              </w:rPr>
            </w:pPr>
            <w:r>
              <w:rPr>
                <w:rFonts w:ascii="Times New Roman" w:hAnsi="Times New Roman" w:cs="Times New Roman"/>
                <w:color w:val="000000" w:themeColor="text1"/>
                <w:sz w:val="24"/>
                <w:szCs w:val="24"/>
              </w:rPr>
              <w:tab/>
            </w:r>
          </w:p>
        </w:tc>
      </w:tr>
      <w:tr w:rsidR="00255C0C" w:rsidRPr="002864FD" w:rsidTr="00880E9B">
        <w:trPr>
          <w:gridAfter w:val="1"/>
          <w:wAfter w:w="9" w:type="dxa"/>
        </w:trPr>
        <w:tc>
          <w:tcPr>
            <w:tcW w:w="574" w:type="dxa"/>
          </w:tcPr>
          <w:p w:rsidR="00255C0C" w:rsidRPr="00880E9B" w:rsidRDefault="009D0C40" w:rsidP="00255C0C">
            <w:pPr>
              <w:jc w:val="center"/>
              <w:rPr>
                <w:rFonts w:ascii="Times New Roman" w:hAnsi="Times New Roman" w:cs="Times New Roman"/>
                <w:color w:val="000000" w:themeColor="text1"/>
                <w:sz w:val="24"/>
                <w:szCs w:val="24"/>
              </w:rPr>
            </w:pPr>
            <w:r w:rsidRPr="00880E9B">
              <w:rPr>
                <w:rFonts w:ascii="Times New Roman" w:hAnsi="Times New Roman" w:cs="Times New Roman"/>
                <w:color w:val="000000" w:themeColor="text1"/>
                <w:sz w:val="24"/>
                <w:szCs w:val="24"/>
              </w:rPr>
              <w:t>10</w:t>
            </w:r>
            <w:r w:rsidR="00255C0C" w:rsidRPr="00880E9B">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Невідкладно після виявлення</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4E0F1D"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w:t>
            </w:r>
            <w:r w:rsidR="00A1414B">
              <w:rPr>
                <w:rFonts w:ascii="Times New Roman" w:eastAsia="Times New Roman" w:hAnsi="Times New Roman" w:cs="Times New Roman"/>
                <w:color w:val="000000" w:themeColor="text1"/>
                <w:sz w:val="24"/>
                <w:szCs w:val="24"/>
              </w:rPr>
              <w:t>я</w:t>
            </w:r>
            <w:r>
              <w:rPr>
                <w:rFonts w:ascii="Times New Roman" w:eastAsia="Times New Roman" w:hAnsi="Times New Roman" w:cs="Times New Roman"/>
                <w:color w:val="000000" w:themeColor="text1"/>
                <w:sz w:val="24"/>
                <w:szCs w:val="24"/>
              </w:rPr>
              <w:t xml:space="preserve"> та виявлення корупції</w:t>
            </w:r>
          </w:p>
        </w:tc>
        <w:tc>
          <w:tcPr>
            <w:tcW w:w="5697" w:type="dxa"/>
          </w:tcPr>
          <w:p w:rsidR="004E0F1D" w:rsidRDefault="004E0F1D" w:rsidP="004E0F1D">
            <w:pPr>
              <w:pStyle w:val="a5"/>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4F1F92" w:rsidRPr="004E0F1D">
              <w:rPr>
                <w:rFonts w:ascii="Times New Roman" w:hAnsi="Times New Roman" w:cs="Times New Roman"/>
                <w:color w:val="000000" w:themeColor="text1"/>
                <w:sz w:val="24"/>
                <w:szCs w:val="24"/>
              </w:rPr>
              <w:t>иконується</w:t>
            </w:r>
          </w:p>
          <w:p w:rsidR="004E0F1D" w:rsidRDefault="004E0F1D" w:rsidP="007E7F74">
            <w:pPr>
              <w:jc w:val="both"/>
              <w:rPr>
                <w:rFonts w:ascii="Times New Roman" w:hAnsi="Times New Roman" w:cs="Times New Roman"/>
                <w:color w:val="000000" w:themeColor="text1"/>
                <w:sz w:val="24"/>
                <w:szCs w:val="24"/>
                <w:lang w:val="ru-RU"/>
              </w:rPr>
            </w:pPr>
            <w:r w:rsidRPr="004E0F1D">
              <w:rPr>
                <w:rFonts w:ascii="Times New Roman" w:hAnsi="Times New Roman" w:cs="Times New Roman"/>
                <w:color w:val="000000" w:themeColor="text1"/>
                <w:sz w:val="24"/>
                <w:szCs w:val="24"/>
              </w:rPr>
              <w:t xml:space="preserve">За І півріччя </w:t>
            </w:r>
            <w:r>
              <w:rPr>
                <w:rFonts w:ascii="Times New Roman" w:hAnsi="Times New Roman" w:cs="Times New Roman"/>
                <w:color w:val="000000" w:themeColor="text1"/>
                <w:sz w:val="24"/>
                <w:szCs w:val="24"/>
              </w:rPr>
              <w:t>2019 року</w:t>
            </w:r>
            <w:r w:rsidR="007E7F74" w:rsidRPr="007E7F74">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 було виявлено 3 правопорушення </w:t>
            </w:r>
            <w:proofErr w:type="spellStart"/>
            <w:r>
              <w:rPr>
                <w:rFonts w:ascii="Times New Roman" w:hAnsi="Times New Roman" w:cs="Times New Roman"/>
                <w:color w:val="000000" w:themeColor="text1"/>
                <w:sz w:val="24"/>
                <w:szCs w:val="24"/>
              </w:rPr>
              <w:t>пов</w:t>
            </w:r>
            <w:proofErr w:type="spellEnd"/>
            <w:r w:rsidRPr="004E0F1D">
              <w:rPr>
                <w:rFonts w:ascii="Times New Roman" w:hAnsi="Times New Roman" w:cs="Times New Roman"/>
                <w:color w:val="000000" w:themeColor="text1"/>
                <w:sz w:val="24"/>
                <w:szCs w:val="24"/>
                <w:lang w:val="ru-RU"/>
              </w:rPr>
              <w:t>’</w:t>
            </w:r>
            <w:proofErr w:type="spellStart"/>
            <w:r w:rsidR="007E7F74">
              <w:rPr>
                <w:rFonts w:ascii="Times New Roman" w:hAnsi="Times New Roman" w:cs="Times New Roman"/>
                <w:color w:val="000000" w:themeColor="text1"/>
                <w:sz w:val="24"/>
                <w:szCs w:val="24"/>
                <w:lang w:val="ru-RU"/>
              </w:rPr>
              <w:t>язнаих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з</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корупцією</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вчинених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працівниками</w:t>
            </w:r>
            <w:proofErr w:type="spellEnd"/>
            <w:r w:rsidR="007E7F74">
              <w:rPr>
                <w:rFonts w:ascii="Times New Roman" w:hAnsi="Times New Roman" w:cs="Times New Roman"/>
                <w:color w:val="000000" w:themeColor="text1"/>
                <w:sz w:val="24"/>
                <w:szCs w:val="24"/>
                <w:lang w:val="ru-RU"/>
              </w:rPr>
              <w:t xml:space="preserve"> Головного </w:t>
            </w:r>
            <w:proofErr w:type="spellStart"/>
            <w:r w:rsidR="007E7F74">
              <w:rPr>
                <w:rFonts w:ascii="Times New Roman" w:hAnsi="Times New Roman" w:cs="Times New Roman"/>
                <w:color w:val="000000" w:themeColor="text1"/>
                <w:sz w:val="24"/>
                <w:szCs w:val="24"/>
                <w:lang w:val="ru-RU"/>
              </w:rPr>
              <w:t>управління</w:t>
            </w:r>
            <w:proofErr w:type="spellEnd"/>
            <w:r w:rsidR="007E7F74">
              <w:rPr>
                <w:rFonts w:ascii="Times New Roman" w:hAnsi="Times New Roman" w:cs="Times New Roman"/>
                <w:color w:val="000000" w:themeColor="text1"/>
                <w:sz w:val="24"/>
                <w:szCs w:val="24"/>
                <w:lang w:val="ru-RU"/>
              </w:rPr>
              <w:t xml:space="preserve">, про </w:t>
            </w:r>
            <w:proofErr w:type="spellStart"/>
            <w:r w:rsidR="007E7F74">
              <w:rPr>
                <w:rFonts w:ascii="Times New Roman" w:hAnsi="Times New Roman" w:cs="Times New Roman"/>
                <w:color w:val="000000" w:themeColor="text1"/>
                <w:sz w:val="24"/>
                <w:szCs w:val="24"/>
                <w:lang w:val="ru-RU"/>
              </w:rPr>
              <w:t>що</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було</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повідомлено</w:t>
            </w:r>
            <w:proofErr w:type="spellEnd"/>
            <w:r w:rsidR="007E7F74">
              <w:rPr>
                <w:rFonts w:ascii="Times New Roman" w:hAnsi="Times New Roman" w:cs="Times New Roman"/>
                <w:color w:val="000000" w:themeColor="text1"/>
                <w:sz w:val="24"/>
                <w:szCs w:val="24"/>
                <w:lang w:val="ru-RU"/>
              </w:rPr>
              <w:t xml:space="preserve"> НАЗК, а </w:t>
            </w:r>
            <w:proofErr w:type="spellStart"/>
            <w:r w:rsidR="007E7F74">
              <w:rPr>
                <w:rFonts w:ascii="Times New Roman" w:hAnsi="Times New Roman" w:cs="Times New Roman"/>
                <w:color w:val="000000" w:themeColor="text1"/>
                <w:sz w:val="24"/>
                <w:szCs w:val="24"/>
                <w:lang w:val="ru-RU"/>
              </w:rPr>
              <w:t>саме</w:t>
            </w:r>
            <w:proofErr w:type="spellEnd"/>
            <w:r w:rsidR="007E7F74">
              <w:rPr>
                <w:rFonts w:ascii="Times New Roman" w:hAnsi="Times New Roman" w:cs="Times New Roman"/>
                <w:color w:val="000000" w:themeColor="text1"/>
                <w:sz w:val="24"/>
                <w:szCs w:val="24"/>
                <w:lang w:val="ru-RU"/>
              </w:rPr>
              <w:t>:</w:t>
            </w:r>
          </w:p>
          <w:p w:rsidR="007E7F74" w:rsidRPr="00AA3ADD" w:rsidRDefault="007E7F74" w:rsidP="007E7F74">
            <w:pPr>
              <w:ind w:firstLine="708"/>
              <w:jc w:val="both"/>
              <w:rPr>
                <w:rFonts w:ascii="Times New Roman" w:hAnsi="Times New Roman" w:cs="Times New Roman"/>
                <w:sz w:val="24"/>
                <w:szCs w:val="24"/>
              </w:rPr>
            </w:pPr>
            <w:proofErr w:type="spellStart"/>
            <w:r w:rsidRPr="00AA3ADD">
              <w:rPr>
                <w:rFonts w:ascii="Times New Roman" w:hAnsi="Times New Roman" w:cs="Times New Roman"/>
                <w:b/>
                <w:sz w:val="24"/>
                <w:szCs w:val="24"/>
              </w:rPr>
              <w:t>Кутіков</w:t>
            </w:r>
            <w:proofErr w:type="spellEnd"/>
            <w:r w:rsidRPr="00AA3ADD">
              <w:rPr>
                <w:rFonts w:ascii="Times New Roman" w:hAnsi="Times New Roman" w:cs="Times New Roman"/>
                <w:b/>
                <w:sz w:val="24"/>
                <w:szCs w:val="24"/>
              </w:rPr>
              <w:t xml:space="preserve"> Сергій </w:t>
            </w:r>
            <w:proofErr w:type="spellStart"/>
            <w:r w:rsidRPr="00AA3ADD">
              <w:rPr>
                <w:rFonts w:ascii="Times New Roman" w:hAnsi="Times New Roman" w:cs="Times New Roman"/>
                <w:b/>
                <w:sz w:val="24"/>
                <w:szCs w:val="24"/>
              </w:rPr>
              <w:t>Миколайович</w:t>
            </w:r>
            <w:r>
              <w:rPr>
                <w:rFonts w:ascii="Times New Roman" w:hAnsi="Times New Roman" w:cs="Times New Roman"/>
                <w:sz w:val="24"/>
                <w:szCs w:val="24"/>
              </w:rPr>
              <w:t>-</w:t>
            </w:r>
            <w:proofErr w:type="spellEnd"/>
            <w:r>
              <w:rPr>
                <w:rFonts w:ascii="Times New Roman" w:hAnsi="Times New Roman" w:cs="Times New Roman"/>
                <w:sz w:val="24"/>
                <w:szCs w:val="24"/>
              </w:rPr>
              <w:t xml:space="preserve"> н</w:t>
            </w:r>
            <w:r w:rsidRPr="00AA3ADD">
              <w:rPr>
                <w:rFonts w:ascii="Times New Roman" w:hAnsi="Times New Roman" w:cs="Times New Roman"/>
                <w:sz w:val="24"/>
                <w:szCs w:val="24"/>
              </w:rPr>
              <w:t xml:space="preserve">ачальник Відділу у </w:t>
            </w:r>
            <w:proofErr w:type="spellStart"/>
            <w:r w:rsidRPr="00AA3ADD">
              <w:rPr>
                <w:rFonts w:ascii="Times New Roman" w:hAnsi="Times New Roman" w:cs="Times New Roman"/>
                <w:sz w:val="24"/>
                <w:szCs w:val="24"/>
              </w:rPr>
              <w:t>Якимівському</w:t>
            </w:r>
            <w:proofErr w:type="spellEnd"/>
            <w:r w:rsidRPr="00AA3ADD">
              <w:rPr>
                <w:rFonts w:ascii="Times New Roman" w:hAnsi="Times New Roman" w:cs="Times New Roman"/>
                <w:sz w:val="24"/>
                <w:szCs w:val="24"/>
              </w:rPr>
              <w:t xml:space="preserve"> районі Головного управління Держгеокадастру у Запорізькій області.</w:t>
            </w:r>
          </w:p>
          <w:p w:rsidR="007E7F74" w:rsidRDefault="007E7F74" w:rsidP="007E7F74">
            <w:pPr>
              <w:jc w:val="both"/>
              <w:rPr>
                <w:rFonts w:ascii="Times New Roman" w:hAnsi="Times New Roman"/>
                <w:sz w:val="24"/>
                <w:szCs w:val="24"/>
              </w:rPr>
            </w:pPr>
            <w:r>
              <w:rPr>
                <w:rFonts w:ascii="Times New Roman" w:hAnsi="Times New Roman"/>
                <w:b/>
                <w:sz w:val="24"/>
                <w:szCs w:val="24"/>
              </w:rPr>
              <w:t xml:space="preserve"> (</w:t>
            </w:r>
            <w:r w:rsidRPr="00AC105D">
              <w:rPr>
                <w:rFonts w:ascii="Times New Roman" w:hAnsi="Times New Roman"/>
                <w:sz w:val="24"/>
                <w:szCs w:val="24"/>
              </w:rPr>
              <w:t>до НАЗК</w:t>
            </w:r>
            <w:r>
              <w:rPr>
                <w:rFonts w:ascii="Times New Roman" w:hAnsi="Times New Roman"/>
                <w:sz w:val="24"/>
                <w:szCs w:val="24"/>
              </w:rPr>
              <w:t xml:space="preserve"> </w:t>
            </w:r>
            <w:r w:rsidRPr="00AC105D">
              <w:rPr>
                <w:rFonts w:ascii="Times New Roman" w:hAnsi="Times New Roman"/>
                <w:sz w:val="24"/>
                <w:szCs w:val="24"/>
              </w:rPr>
              <w:t>напр</w:t>
            </w:r>
            <w:r w:rsidRPr="00AA3ADD">
              <w:rPr>
                <w:rFonts w:ascii="Times New Roman" w:hAnsi="Times New Roman"/>
                <w:sz w:val="24"/>
                <w:szCs w:val="24"/>
              </w:rPr>
              <w:t>а</w:t>
            </w:r>
            <w:r w:rsidRPr="00AC105D">
              <w:rPr>
                <w:rFonts w:ascii="Times New Roman" w:hAnsi="Times New Roman"/>
                <w:sz w:val="24"/>
                <w:szCs w:val="24"/>
              </w:rPr>
              <w:t xml:space="preserve">влено повідомлення </w:t>
            </w:r>
            <w:r>
              <w:rPr>
                <w:rFonts w:ascii="Times New Roman" w:hAnsi="Times New Roman"/>
                <w:sz w:val="24"/>
                <w:szCs w:val="24"/>
              </w:rPr>
              <w:t xml:space="preserve"> про несвоєчасне подання декларації суб</w:t>
            </w:r>
            <w:r w:rsidRPr="007876DA">
              <w:rPr>
                <w:rFonts w:ascii="Times New Roman" w:hAnsi="Times New Roman"/>
                <w:sz w:val="24"/>
                <w:szCs w:val="24"/>
              </w:rPr>
              <w:t>’єкта</w:t>
            </w:r>
            <w:r w:rsidRPr="00AA3ADD">
              <w:rPr>
                <w:rFonts w:ascii="Times New Roman" w:hAnsi="Times New Roman"/>
                <w:sz w:val="24"/>
                <w:szCs w:val="24"/>
              </w:rPr>
              <w:t xml:space="preserve"> </w:t>
            </w:r>
            <w:r w:rsidRPr="007876DA">
              <w:rPr>
                <w:rFonts w:ascii="Times New Roman" w:hAnsi="Times New Roman"/>
                <w:sz w:val="24"/>
                <w:szCs w:val="24"/>
              </w:rPr>
              <w:t>декларуванн</w:t>
            </w:r>
            <w:r>
              <w:rPr>
                <w:rFonts w:ascii="Times New Roman" w:hAnsi="Times New Roman"/>
                <w:sz w:val="24"/>
                <w:szCs w:val="24"/>
              </w:rPr>
              <w:t>я, який припин</w:t>
            </w:r>
            <w:r w:rsidRPr="00AA3ADD">
              <w:rPr>
                <w:rFonts w:ascii="Times New Roman" w:hAnsi="Times New Roman"/>
                <w:sz w:val="24"/>
                <w:szCs w:val="24"/>
              </w:rPr>
              <w:t>я</w:t>
            </w:r>
            <w:r>
              <w:rPr>
                <w:rFonts w:ascii="Times New Roman" w:hAnsi="Times New Roman"/>
                <w:sz w:val="24"/>
                <w:szCs w:val="24"/>
              </w:rPr>
              <w:t>є діяльність, по</w:t>
            </w:r>
            <w:r w:rsidRPr="007876DA">
              <w:rPr>
                <w:rFonts w:ascii="Times New Roman" w:hAnsi="Times New Roman"/>
                <w:sz w:val="24"/>
                <w:szCs w:val="24"/>
              </w:rPr>
              <w:t>в’</w:t>
            </w:r>
            <w:r>
              <w:rPr>
                <w:rFonts w:ascii="Times New Roman" w:hAnsi="Times New Roman"/>
                <w:sz w:val="24"/>
                <w:szCs w:val="24"/>
              </w:rPr>
              <w:t>язану з виконанням функцій держави або місцевого самоврядування</w:t>
            </w:r>
            <w:r w:rsidRPr="007876DA">
              <w:rPr>
                <w:rFonts w:ascii="Times New Roman" w:hAnsi="Times New Roman"/>
                <w:sz w:val="24"/>
                <w:szCs w:val="24"/>
              </w:rPr>
              <w:t xml:space="preserve"> </w:t>
            </w:r>
            <w:r>
              <w:rPr>
                <w:rFonts w:ascii="Times New Roman" w:hAnsi="Times New Roman"/>
                <w:sz w:val="24"/>
                <w:szCs w:val="24"/>
              </w:rPr>
              <w:t>від 29.01.2019 № 21-8-0.14-483/2-19)</w:t>
            </w:r>
          </w:p>
          <w:p w:rsidR="007E7F74" w:rsidRDefault="007E7F74" w:rsidP="007E7F74">
            <w:pPr>
              <w:ind w:firstLine="775"/>
              <w:jc w:val="both"/>
              <w:rPr>
                <w:rFonts w:ascii="Times New Roman" w:hAnsi="Times New Roman"/>
                <w:sz w:val="24"/>
                <w:szCs w:val="24"/>
              </w:rPr>
            </w:pPr>
            <w:proofErr w:type="spellStart"/>
            <w:r w:rsidRPr="00DB467E">
              <w:rPr>
                <w:rFonts w:ascii="Times New Roman" w:eastAsia="Times New Roman" w:hAnsi="Times New Roman" w:cs="Times New Roman"/>
                <w:b/>
                <w:sz w:val="24"/>
                <w:szCs w:val="24"/>
                <w:lang w:eastAsia="ru-RU"/>
              </w:rPr>
              <w:t>Однороженко</w:t>
            </w:r>
            <w:proofErr w:type="spellEnd"/>
            <w:r w:rsidRPr="00DB467E">
              <w:rPr>
                <w:rFonts w:ascii="Times New Roman" w:eastAsia="Times New Roman" w:hAnsi="Times New Roman" w:cs="Times New Roman"/>
                <w:b/>
                <w:sz w:val="24"/>
                <w:szCs w:val="24"/>
                <w:lang w:eastAsia="ru-RU"/>
              </w:rPr>
              <w:t xml:space="preserve"> Світлана </w:t>
            </w:r>
            <w:proofErr w:type="spellStart"/>
            <w:r w:rsidRPr="00DB467E">
              <w:rPr>
                <w:rFonts w:ascii="Times New Roman" w:eastAsia="Times New Roman" w:hAnsi="Times New Roman" w:cs="Times New Roman"/>
                <w:b/>
                <w:sz w:val="24"/>
                <w:szCs w:val="24"/>
                <w:lang w:eastAsia="ru-RU"/>
              </w:rPr>
              <w:t>Миколаївна</w:t>
            </w:r>
            <w:r>
              <w:rPr>
                <w:rFonts w:ascii="Times New Roman" w:eastAsia="Times New Roman" w:hAnsi="Times New Roman" w:cs="Times New Roman"/>
                <w:b/>
                <w:sz w:val="24"/>
                <w:szCs w:val="24"/>
                <w:u w:val="single"/>
                <w:lang w:eastAsia="ru-RU"/>
              </w:rPr>
              <w:t>-</w:t>
            </w:r>
            <w:r w:rsidRPr="00DB467E">
              <w:rPr>
                <w:rFonts w:ascii="Times New Roman" w:eastAsia="Times New Roman" w:hAnsi="Times New Roman" w:cs="Times New Roman"/>
                <w:sz w:val="24"/>
                <w:szCs w:val="24"/>
                <w:lang w:eastAsia="ru-RU"/>
              </w:rPr>
              <w:t>головний</w:t>
            </w:r>
            <w:proofErr w:type="spellEnd"/>
            <w:r w:rsidRPr="00DB467E">
              <w:rPr>
                <w:rFonts w:ascii="Times New Roman" w:eastAsia="Times New Roman" w:hAnsi="Times New Roman" w:cs="Times New Roman"/>
                <w:sz w:val="24"/>
                <w:szCs w:val="24"/>
                <w:lang w:eastAsia="ru-RU"/>
              </w:rPr>
              <w:t xml:space="preserve"> спеціаліст</w:t>
            </w:r>
            <w:r>
              <w:rPr>
                <w:rFonts w:ascii="Times New Roman" w:eastAsia="Times New Roman" w:hAnsi="Times New Roman" w:cs="Times New Roman"/>
                <w:sz w:val="24"/>
                <w:szCs w:val="24"/>
                <w:lang w:eastAsia="ru-RU"/>
              </w:rPr>
              <w:t xml:space="preserve"> відділу державної експертизи Головного управління Держгеокадастру у Запорізькій області, знаходиться у відпустці по догляду за дитиною до досягнення нею 3 річного віку, (</w:t>
            </w:r>
            <w:r w:rsidRPr="00AC105D">
              <w:rPr>
                <w:rFonts w:ascii="Times New Roman" w:hAnsi="Times New Roman"/>
                <w:sz w:val="24"/>
                <w:szCs w:val="24"/>
              </w:rPr>
              <w:t>до НАЗК</w:t>
            </w:r>
            <w:r>
              <w:rPr>
                <w:rFonts w:ascii="Times New Roman" w:hAnsi="Times New Roman"/>
                <w:sz w:val="24"/>
                <w:szCs w:val="24"/>
              </w:rPr>
              <w:t xml:space="preserve"> </w:t>
            </w:r>
            <w:r w:rsidRPr="00AC105D">
              <w:rPr>
                <w:rFonts w:ascii="Times New Roman" w:hAnsi="Times New Roman"/>
                <w:sz w:val="24"/>
                <w:szCs w:val="24"/>
              </w:rPr>
              <w:t>напр</w:t>
            </w:r>
            <w:r w:rsidRPr="00AA3ADD">
              <w:rPr>
                <w:rFonts w:ascii="Times New Roman" w:hAnsi="Times New Roman"/>
                <w:sz w:val="24"/>
                <w:szCs w:val="24"/>
              </w:rPr>
              <w:t>а</w:t>
            </w:r>
            <w:r w:rsidRPr="00AC105D">
              <w:rPr>
                <w:rFonts w:ascii="Times New Roman" w:hAnsi="Times New Roman"/>
                <w:sz w:val="24"/>
                <w:szCs w:val="24"/>
              </w:rPr>
              <w:t xml:space="preserve">влено повідомлення </w:t>
            </w:r>
            <w:r>
              <w:rPr>
                <w:rFonts w:ascii="Times New Roman" w:hAnsi="Times New Roman"/>
                <w:sz w:val="24"/>
                <w:szCs w:val="24"/>
              </w:rPr>
              <w:t xml:space="preserve"> про </w:t>
            </w:r>
            <w:r>
              <w:rPr>
                <w:rFonts w:ascii="Times New Roman" w:hAnsi="Times New Roman"/>
                <w:sz w:val="24"/>
                <w:szCs w:val="24"/>
              </w:rPr>
              <w:lastRenderedPageBreak/>
              <w:t>неподання щорічної декларації  від 08.04.2019  №8-8-0.15-1785/2-19)</w:t>
            </w:r>
          </w:p>
          <w:p w:rsidR="007E7F74" w:rsidRPr="004E0F1D" w:rsidRDefault="007E7F74" w:rsidP="007E7F74">
            <w:pPr>
              <w:ind w:firstLine="775"/>
              <w:jc w:val="both"/>
              <w:rPr>
                <w:rFonts w:ascii="Times New Roman" w:hAnsi="Times New Roman"/>
                <w:sz w:val="24"/>
                <w:szCs w:val="24"/>
              </w:rPr>
            </w:pPr>
            <w:r w:rsidRPr="004E0F1D">
              <w:rPr>
                <w:rFonts w:ascii="Times New Roman" w:hAnsi="Times New Roman"/>
                <w:b/>
                <w:sz w:val="24"/>
                <w:szCs w:val="24"/>
              </w:rPr>
              <w:t xml:space="preserve">Оверко Станіслав </w:t>
            </w:r>
            <w:proofErr w:type="spellStart"/>
            <w:r w:rsidRPr="004E0F1D">
              <w:rPr>
                <w:rFonts w:ascii="Times New Roman" w:hAnsi="Times New Roman"/>
                <w:b/>
                <w:sz w:val="24"/>
                <w:szCs w:val="24"/>
              </w:rPr>
              <w:t>Сергійович</w:t>
            </w:r>
            <w:r>
              <w:rPr>
                <w:rFonts w:ascii="Times New Roman" w:hAnsi="Times New Roman"/>
                <w:b/>
                <w:sz w:val="24"/>
                <w:szCs w:val="24"/>
              </w:rPr>
              <w:t>-</w:t>
            </w:r>
            <w:proofErr w:type="spellEnd"/>
            <w:r>
              <w:rPr>
                <w:rFonts w:ascii="Times New Roman" w:hAnsi="Times New Roman"/>
                <w:b/>
                <w:sz w:val="24"/>
                <w:szCs w:val="24"/>
              </w:rPr>
              <w:t xml:space="preserve"> </w:t>
            </w:r>
            <w:r>
              <w:rPr>
                <w:rFonts w:ascii="Times New Roman" w:hAnsi="Times New Roman"/>
                <w:sz w:val="24"/>
                <w:szCs w:val="24"/>
              </w:rPr>
              <w:t xml:space="preserve">начальник відділу у </w:t>
            </w:r>
            <w:proofErr w:type="spellStart"/>
            <w:r>
              <w:rPr>
                <w:rFonts w:ascii="Times New Roman" w:hAnsi="Times New Roman"/>
                <w:sz w:val="24"/>
                <w:szCs w:val="24"/>
              </w:rPr>
              <w:t>Пологівському</w:t>
            </w:r>
            <w:proofErr w:type="spellEnd"/>
            <w:r>
              <w:rPr>
                <w:rFonts w:ascii="Times New Roman" w:hAnsi="Times New Roman"/>
                <w:sz w:val="24"/>
                <w:szCs w:val="24"/>
              </w:rPr>
              <w:t xml:space="preserve"> районі Головного управління Держгеокадастру у Запорізькій області, звільнений 15.03.2018 року, (до НАЗК направлено повідомлення про несвоєчасне подання декларації особою яка припинила діяльність пов</w:t>
            </w:r>
            <w:r w:rsidRPr="004E0F1D">
              <w:rPr>
                <w:rFonts w:ascii="Times New Roman" w:hAnsi="Times New Roman"/>
                <w:sz w:val="24"/>
                <w:szCs w:val="24"/>
              </w:rPr>
              <w:t>’</w:t>
            </w:r>
            <w:r>
              <w:rPr>
                <w:rFonts w:ascii="Times New Roman" w:hAnsi="Times New Roman"/>
                <w:sz w:val="24"/>
                <w:szCs w:val="24"/>
              </w:rPr>
              <w:t>язану з виконанням функцій держави або місцевого самоврядування від 08.04.2019 року №8-8-0.15-1784/2-19)</w:t>
            </w:r>
          </w:p>
          <w:p w:rsidR="00255C0C" w:rsidRPr="004F1F92" w:rsidRDefault="00255C0C" w:rsidP="00A80DDB">
            <w:pPr>
              <w:jc w:val="both"/>
              <w:rPr>
                <w:rFonts w:ascii="Times New Roman" w:hAnsi="Times New Roman" w:cs="Times New Roman"/>
                <w:color w:val="000000" w:themeColor="text1"/>
                <w:sz w:val="24"/>
                <w:szCs w:val="24"/>
                <w:shd w:val="clear" w:color="auto" w:fill="FFFFFF"/>
              </w:rPr>
            </w:pP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7E7F74"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C7EB9" w:rsidRPr="003C7EB9" w:rsidRDefault="007E7F74" w:rsidP="003C7EB9">
            <w:pPr>
              <w:pStyle w:val="a5"/>
              <w:numPr>
                <w:ilvl w:val="0"/>
                <w:numId w:val="9"/>
              </w:numPr>
              <w:jc w:val="both"/>
              <w:rPr>
                <w:rFonts w:ascii="Times New Roman" w:hAnsi="Times New Roman" w:cs="Times New Roman"/>
                <w:color w:val="000000" w:themeColor="text1"/>
                <w:sz w:val="24"/>
                <w:szCs w:val="24"/>
              </w:rPr>
            </w:pPr>
            <w:r w:rsidRPr="003C7EB9">
              <w:rPr>
                <w:rFonts w:ascii="Times New Roman" w:hAnsi="Times New Roman" w:cs="Times New Roman"/>
                <w:color w:val="000000" w:themeColor="text1"/>
                <w:sz w:val="24"/>
                <w:szCs w:val="24"/>
              </w:rPr>
              <w:t>Виконується</w:t>
            </w:r>
            <w:r w:rsidR="00A80DDB" w:rsidRPr="003C7EB9">
              <w:rPr>
                <w:rFonts w:ascii="Times New Roman" w:hAnsi="Times New Roman" w:cs="Times New Roman"/>
                <w:color w:val="000000" w:themeColor="text1"/>
                <w:sz w:val="24"/>
                <w:szCs w:val="24"/>
              </w:rPr>
              <w:t>.</w:t>
            </w:r>
          </w:p>
          <w:p w:rsidR="003C7EB9" w:rsidRPr="003C7EB9" w:rsidRDefault="003C7EB9" w:rsidP="003C7EB9">
            <w:pPr>
              <w:pStyle w:val="ae"/>
              <w:spacing w:before="0" w:beforeAutospacing="0" w:after="0" w:afterAutospacing="0" w:line="271" w:lineRule="atLeast"/>
              <w:ind w:firstLine="350"/>
              <w:jc w:val="both"/>
              <w:rPr>
                <w:lang w:val="uk-UA"/>
              </w:rPr>
            </w:pPr>
            <w:r w:rsidRPr="003C7EB9">
              <w:rPr>
                <w:lang w:val="uk-UA"/>
              </w:rPr>
              <w:t>Працівниками сектору  запобігання та виявлення корупції Головного управління Держгеокадастру у Запорізькій області  проведено 2 наради,  з метою підвищення рівня інформованості працівників щодо обмежень та вимог, встановлених Законом Укра</w:t>
            </w:r>
            <w:r>
              <w:rPr>
                <w:lang w:val="uk-UA"/>
              </w:rPr>
              <w:t>їни «Про запобігання корупції» та 1 інший захід інформаційного спрямування.</w:t>
            </w:r>
          </w:p>
          <w:p w:rsidR="003C7EB9" w:rsidRPr="003C7EB9" w:rsidRDefault="003C7EB9" w:rsidP="003C7EB9">
            <w:pPr>
              <w:spacing w:line="259" w:lineRule="auto"/>
              <w:ind w:firstLine="350"/>
              <w:jc w:val="both"/>
              <w:rPr>
                <w:rFonts w:ascii="Times New Roman" w:eastAsia="Calibri" w:hAnsi="Times New Roman" w:cs="Times New Roman"/>
                <w:sz w:val="24"/>
                <w:szCs w:val="24"/>
              </w:rPr>
            </w:pPr>
            <w:r w:rsidRPr="003C7EB9">
              <w:rPr>
                <w:rFonts w:ascii="Times New Roman" w:eastAsia="Calibri" w:hAnsi="Times New Roman" w:cs="Times New Roman"/>
                <w:sz w:val="24"/>
                <w:szCs w:val="24"/>
              </w:rPr>
              <w:t xml:space="preserve">При призначенні на посаду державний службовець під підпис ознайомлюється з вимогами і обмеженнями передбаченими Законом України «Про запобігання корупції та зобов’язується їх дотримуватись та повідомляти про зміни, які відбуваються в його житті. </w:t>
            </w:r>
          </w:p>
          <w:p w:rsidR="00A80DDB" w:rsidRPr="003C7EB9" w:rsidRDefault="003C7EB9" w:rsidP="003C7EB9">
            <w:pPr>
              <w:jc w:val="both"/>
              <w:rPr>
                <w:rFonts w:ascii="Times New Roman" w:hAnsi="Times New Roman" w:cs="Times New Roman"/>
                <w:color w:val="000000" w:themeColor="text1"/>
                <w:sz w:val="24"/>
                <w:szCs w:val="24"/>
              </w:rPr>
            </w:pPr>
            <w:r w:rsidRPr="003C7EB9">
              <w:rPr>
                <w:rFonts w:ascii="Times New Roman" w:hAnsi="Times New Roman" w:cs="Times New Roman"/>
                <w:sz w:val="24"/>
                <w:szCs w:val="24"/>
              </w:rPr>
              <w:t xml:space="preserve">Актуальні інформаційні матеріали розміщуються на офіційному </w:t>
            </w:r>
            <w:proofErr w:type="spellStart"/>
            <w:r w:rsidRPr="003C7EB9">
              <w:rPr>
                <w:rFonts w:ascii="Times New Roman" w:hAnsi="Times New Roman" w:cs="Times New Roman"/>
                <w:sz w:val="24"/>
                <w:szCs w:val="24"/>
              </w:rPr>
              <w:t>веб-</w:t>
            </w:r>
            <w:proofErr w:type="spellEnd"/>
            <w:r w:rsidRPr="003C7EB9">
              <w:rPr>
                <w:rFonts w:ascii="Times New Roman" w:hAnsi="Times New Roman" w:cs="Times New Roman"/>
                <w:sz w:val="24"/>
                <w:szCs w:val="24"/>
              </w:rPr>
              <w:t xml:space="preserve"> сайті Головного управління Держгеокадастру у Запорізькій області</w:t>
            </w:r>
            <w:r w:rsidR="00A80DDB" w:rsidRPr="003C7EB9">
              <w:rPr>
                <w:rFonts w:ascii="Times New Roman" w:hAnsi="Times New Roman" w:cs="Times New Roman"/>
                <w:color w:val="000000" w:themeColor="text1"/>
                <w:sz w:val="24"/>
                <w:szCs w:val="24"/>
              </w:rPr>
              <w:t xml:space="preserve"> </w:t>
            </w:r>
          </w:p>
          <w:p w:rsidR="00255C0C" w:rsidRP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w:t>
            </w:r>
            <w:r w:rsidRPr="00323C6E">
              <w:rPr>
                <w:rFonts w:ascii="Times New Roman" w:eastAsia="Times New Roman" w:hAnsi="Times New Roman" w:cs="Times New Roman"/>
                <w:color w:val="000000" w:themeColor="text1"/>
                <w:sz w:val="24"/>
                <w:szCs w:val="24"/>
              </w:rPr>
              <w:lastRenderedPageBreak/>
              <w:t>вимог наказу Держгеокадастру від 09.01.2018 № 4 «Про інформування щодо фактів правопорушень»</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 xml:space="preserve">Не пізніше ніж протягом трьох годин робочого часу з моменту отримання повідомлення </w:t>
            </w:r>
            <w:r w:rsidRPr="00323C6E">
              <w:rPr>
                <w:rFonts w:ascii="Times New Roman" w:eastAsia="Times New Roman" w:hAnsi="Times New Roman" w:cs="Times New Roman"/>
                <w:color w:val="000000" w:themeColor="text1"/>
                <w:sz w:val="24"/>
                <w:szCs w:val="24"/>
              </w:rPr>
              <w:lastRenderedPageBreak/>
              <w:t>(інформації), затримання особи, тощо</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lang w:val="ru-RU"/>
              </w:rPr>
            </w:pPr>
            <w:proofErr w:type="spellStart"/>
            <w:r>
              <w:rPr>
                <w:rFonts w:ascii="Times New Roman" w:eastAsia="Times New Roman" w:hAnsi="Times New Roman" w:cs="Times New Roman"/>
                <w:color w:val="000000" w:themeColor="text1"/>
                <w:sz w:val="24"/>
                <w:szCs w:val="24"/>
              </w:rPr>
              <w:lastRenderedPageBreak/>
              <w:t>В.о</w:t>
            </w:r>
            <w:proofErr w:type="spellEnd"/>
            <w:r>
              <w:rPr>
                <w:rFonts w:ascii="Times New Roman" w:eastAsia="Times New Roman" w:hAnsi="Times New Roman" w:cs="Times New Roman"/>
                <w:color w:val="000000" w:themeColor="text1"/>
                <w:sz w:val="24"/>
                <w:szCs w:val="24"/>
              </w:rPr>
              <w:t xml:space="preserve"> начальника Головного управління Держгеокадастру у Запорізькій області </w:t>
            </w:r>
          </w:p>
        </w:tc>
        <w:tc>
          <w:tcPr>
            <w:tcW w:w="5697" w:type="dxa"/>
          </w:tcPr>
          <w:p w:rsidR="00523AA1" w:rsidRPr="00A1414B" w:rsidRDefault="00A1414B" w:rsidP="00A1414B">
            <w:pPr>
              <w:pStyle w:val="a5"/>
              <w:numPr>
                <w:ilvl w:val="0"/>
                <w:numId w:val="11"/>
              </w:numPr>
              <w:jc w:val="both"/>
              <w:rPr>
                <w:rFonts w:ascii="Times New Roman" w:hAnsi="Times New Roman" w:cs="Times New Roman"/>
                <w:color w:val="000000" w:themeColor="text1"/>
                <w:sz w:val="24"/>
                <w:szCs w:val="24"/>
              </w:rPr>
            </w:pPr>
            <w:r w:rsidRPr="00A1414B">
              <w:rPr>
                <w:rFonts w:ascii="Times New Roman" w:hAnsi="Times New Roman" w:cs="Times New Roman"/>
                <w:color w:val="000000" w:themeColor="text1"/>
                <w:sz w:val="24"/>
                <w:szCs w:val="24"/>
              </w:rPr>
              <w:t>В</w:t>
            </w:r>
            <w:r w:rsidR="00523AA1" w:rsidRPr="00A1414B">
              <w:rPr>
                <w:rFonts w:ascii="Times New Roman" w:hAnsi="Times New Roman" w:cs="Times New Roman"/>
                <w:color w:val="000000" w:themeColor="text1"/>
                <w:sz w:val="24"/>
                <w:szCs w:val="24"/>
              </w:rPr>
              <w:t xml:space="preserve">иконується. </w:t>
            </w:r>
          </w:p>
          <w:p w:rsidR="00A1414B" w:rsidRPr="00A1414B" w:rsidRDefault="00A1414B" w:rsidP="00A1414B">
            <w:pPr>
              <w:jc w:val="both"/>
              <w:rPr>
                <w:rFonts w:ascii="Times New Roman" w:hAnsi="Times New Roman" w:cs="Times New Roman"/>
                <w:color w:val="000000" w:themeColor="text1"/>
                <w:sz w:val="24"/>
                <w:szCs w:val="24"/>
              </w:rPr>
            </w:pPr>
            <w:r w:rsidRPr="00A1414B">
              <w:rPr>
                <w:rFonts w:ascii="Times New Roman" w:hAnsi="Times New Roman" w:cs="Times New Roman"/>
                <w:sz w:val="24"/>
                <w:szCs w:val="24"/>
              </w:rPr>
              <w:t xml:space="preserve">На виконання Наказу №4 від 09.01.2018 року «Про </w:t>
            </w:r>
            <w:proofErr w:type="spellStart"/>
            <w:r w:rsidRPr="00A1414B">
              <w:rPr>
                <w:rFonts w:ascii="Times New Roman" w:hAnsi="Times New Roman" w:cs="Times New Roman"/>
                <w:sz w:val="24"/>
                <w:szCs w:val="24"/>
              </w:rPr>
              <w:t>невідкладен</w:t>
            </w:r>
            <w:proofErr w:type="spellEnd"/>
            <w:r w:rsidRPr="00A1414B">
              <w:rPr>
                <w:rFonts w:ascii="Times New Roman" w:hAnsi="Times New Roman" w:cs="Times New Roman"/>
                <w:sz w:val="24"/>
                <w:szCs w:val="24"/>
              </w:rPr>
              <w:t xml:space="preserve"> інформування щодо фактів </w:t>
            </w:r>
            <w:proofErr w:type="spellStart"/>
            <w:r w:rsidRPr="00A1414B">
              <w:rPr>
                <w:rFonts w:ascii="Times New Roman" w:hAnsi="Times New Roman" w:cs="Times New Roman"/>
                <w:sz w:val="24"/>
                <w:szCs w:val="24"/>
              </w:rPr>
              <w:t>правопорушеннь</w:t>
            </w:r>
            <w:proofErr w:type="spellEnd"/>
            <w:r w:rsidRPr="00A1414B">
              <w:rPr>
                <w:rFonts w:ascii="Times New Roman" w:hAnsi="Times New Roman" w:cs="Times New Roman"/>
                <w:sz w:val="24"/>
                <w:szCs w:val="24"/>
              </w:rPr>
              <w:t xml:space="preserve">» до </w:t>
            </w:r>
            <w:proofErr w:type="spellStart"/>
            <w:r w:rsidRPr="00A1414B">
              <w:rPr>
                <w:rFonts w:ascii="Times New Roman" w:hAnsi="Times New Roman" w:cs="Times New Roman"/>
                <w:sz w:val="24"/>
                <w:szCs w:val="24"/>
              </w:rPr>
              <w:t>Держгкеокадастру</w:t>
            </w:r>
            <w:proofErr w:type="spellEnd"/>
            <w:r w:rsidRPr="00A1414B">
              <w:rPr>
                <w:rFonts w:ascii="Times New Roman" w:hAnsi="Times New Roman" w:cs="Times New Roman"/>
                <w:sz w:val="24"/>
                <w:szCs w:val="24"/>
              </w:rPr>
              <w:t xml:space="preserve">  України </w:t>
            </w:r>
            <w:r>
              <w:rPr>
                <w:rFonts w:ascii="Times New Roman" w:hAnsi="Times New Roman" w:cs="Times New Roman"/>
                <w:sz w:val="24"/>
                <w:szCs w:val="24"/>
              </w:rPr>
              <w:t>за  І півріччя 2019 року.</w:t>
            </w:r>
            <w:r w:rsidR="00B22DE6">
              <w:rPr>
                <w:rFonts w:ascii="Times New Roman" w:hAnsi="Times New Roman" w:cs="Times New Roman"/>
                <w:sz w:val="24"/>
                <w:szCs w:val="24"/>
                <w:lang w:val="ru-RU"/>
              </w:rPr>
              <w:t xml:space="preserve"> </w:t>
            </w:r>
            <w:r w:rsidRPr="00A1414B">
              <w:rPr>
                <w:rFonts w:ascii="Times New Roman" w:hAnsi="Times New Roman" w:cs="Times New Roman"/>
                <w:sz w:val="24"/>
                <w:szCs w:val="24"/>
              </w:rPr>
              <w:t>надіслано 23 термінових повідомлень.</w:t>
            </w:r>
          </w:p>
          <w:p w:rsidR="00255C0C" w:rsidRPr="00C17C20" w:rsidRDefault="00255C0C" w:rsidP="00523AA1">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A1414B"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A1414B" w:rsidRPr="005526B5" w:rsidRDefault="00A1414B" w:rsidP="00A1414B">
            <w:pPr>
              <w:ind w:firstLine="708"/>
              <w:jc w:val="both"/>
              <w:rPr>
                <w:rFonts w:ascii="Times New Roman" w:hAnsi="Times New Roman" w:cs="Times New Roman"/>
                <w:sz w:val="24"/>
                <w:szCs w:val="24"/>
              </w:rPr>
            </w:pPr>
            <w:r w:rsidRPr="005526B5">
              <w:rPr>
                <w:rFonts w:ascii="Times New Roman" w:hAnsi="Times New Roman" w:cs="Times New Roman"/>
                <w:sz w:val="24"/>
                <w:szCs w:val="24"/>
              </w:rPr>
              <w:t>В Головному управлінні Держгеокадастру у Запорізькій області здійснюється облік працівників притягнутих до відповідальності за вчинення корупційних та пов’язаних з корупцією правопорушень. За звітній період відсутні факти звільнень посадових осіб Головного управління за вчинення корупційних або пов’язаних з корупцією правопорушень.</w:t>
            </w:r>
          </w:p>
          <w:p w:rsidR="00156931" w:rsidRPr="00156931" w:rsidRDefault="00B202DE" w:rsidP="00156931">
            <w:pPr>
              <w:jc w:val="both"/>
              <w:rPr>
                <w:rFonts w:ascii="Times New Roman" w:hAnsi="Times New Roman" w:cs="Times New Roman"/>
                <w:color w:val="000000" w:themeColor="text1"/>
                <w:sz w:val="24"/>
                <w:szCs w:val="24"/>
              </w:rPr>
            </w:pPr>
            <w:r>
              <w:rPr>
                <w:rFonts w:ascii="Times New Roman" w:hAnsi="Times New Roman"/>
                <w:sz w:val="24"/>
                <w:szCs w:val="24"/>
              </w:rPr>
              <w:t xml:space="preserve">За період з 01.01.2019 по 01.07.2019 року до Головного управління Держгеокадастру  надійшла 1 постанова </w:t>
            </w:r>
            <w:proofErr w:type="spellStart"/>
            <w:r w:rsidRPr="0040784A">
              <w:rPr>
                <w:rFonts w:ascii="Times New Roman" w:hAnsi="Times New Roman"/>
                <w:sz w:val="24"/>
                <w:szCs w:val="24"/>
              </w:rPr>
              <w:t>Кам’янсько-Дніпровського</w:t>
            </w:r>
            <w:proofErr w:type="spellEnd"/>
            <w:r w:rsidRPr="0040784A">
              <w:rPr>
                <w:rFonts w:ascii="Times New Roman" w:hAnsi="Times New Roman"/>
                <w:sz w:val="24"/>
                <w:szCs w:val="24"/>
              </w:rPr>
              <w:t xml:space="preserve"> районного суду Запорізької області № 3/318/155/2019 від 05.04.2019 про притягнення до адміністративної відповідальності </w:t>
            </w:r>
            <w:proofErr w:type="spellStart"/>
            <w:r w:rsidRPr="0040784A">
              <w:rPr>
                <w:rFonts w:ascii="Times New Roman" w:hAnsi="Times New Roman"/>
                <w:sz w:val="24"/>
                <w:szCs w:val="24"/>
              </w:rPr>
              <w:t>Жовнаренко</w:t>
            </w:r>
            <w:proofErr w:type="spellEnd"/>
            <w:r w:rsidRPr="0040784A">
              <w:rPr>
                <w:rFonts w:ascii="Times New Roman" w:hAnsi="Times New Roman"/>
                <w:sz w:val="24"/>
                <w:szCs w:val="24"/>
              </w:rPr>
              <w:t xml:space="preserve"> Валентини Василівни – державного кадастрового реєстратора Відділу у  </w:t>
            </w:r>
            <w:proofErr w:type="spellStart"/>
            <w:r w:rsidRPr="0040784A">
              <w:rPr>
                <w:rFonts w:ascii="Times New Roman" w:hAnsi="Times New Roman"/>
                <w:sz w:val="24"/>
                <w:szCs w:val="24"/>
              </w:rPr>
              <w:t>Кам’янсько-Дніпровському</w:t>
            </w:r>
            <w:proofErr w:type="spellEnd"/>
            <w:r w:rsidRPr="0040784A">
              <w:rPr>
                <w:rFonts w:ascii="Times New Roman" w:hAnsi="Times New Roman"/>
                <w:sz w:val="24"/>
                <w:szCs w:val="24"/>
              </w:rPr>
              <w:t xml:space="preserve"> районі  Головного управління Держгеокадастру у Запорізькій області, за скоєння правопорушення, передбаченого ст..172-6 ч.2  </w:t>
            </w:r>
            <w:proofErr w:type="spellStart"/>
            <w:r w:rsidRPr="0040784A">
              <w:rPr>
                <w:rFonts w:ascii="Times New Roman" w:hAnsi="Times New Roman"/>
                <w:sz w:val="24"/>
                <w:szCs w:val="24"/>
              </w:rPr>
              <w:t>КУпАП</w:t>
            </w:r>
            <w:proofErr w:type="spellEnd"/>
            <w:r>
              <w:rPr>
                <w:rFonts w:ascii="Times New Roman" w:hAnsi="Times New Roman"/>
                <w:sz w:val="24"/>
                <w:szCs w:val="24"/>
              </w:rPr>
              <w:t>.</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службових</w:t>
            </w:r>
            <w:r w:rsidR="00880E9B" w:rsidRPr="00323C6E">
              <w:rPr>
                <w:rFonts w:ascii="Times New Roman" w:eastAsia="Times New Roman" w:hAnsi="Times New Roman" w:cs="Times New Roman"/>
                <w:color w:val="000000" w:themeColor="text1"/>
                <w:sz w:val="24"/>
                <w:szCs w:val="24"/>
              </w:rPr>
              <w:t xml:space="preserve"> розслідувань щодо осіб, визнан</w:t>
            </w:r>
            <w:r w:rsidRPr="00323C6E">
              <w:rPr>
                <w:rFonts w:ascii="Times New Roman" w:eastAsia="Times New Roman" w:hAnsi="Times New Roman" w:cs="Times New Roman"/>
                <w:color w:val="000000" w:themeColor="text1"/>
                <w:sz w:val="24"/>
                <w:szCs w:val="24"/>
              </w:rPr>
              <w:t xml:space="preserve">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w:t>
            </w:r>
            <w:r w:rsidRPr="00323C6E">
              <w:rPr>
                <w:rFonts w:ascii="Times New Roman" w:eastAsia="Times New Roman" w:hAnsi="Times New Roman" w:cs="Times New Roman"/>
                <w:color w:val="000000" w:themeColor="text1"/>
                <w:sz w:val="24"/>
                <w:szCs w:val="24"/>
              </w:rPr>
              <w:lastRenderedPageBreak/>
              <w:t>України від 13.06.2000 № 950</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7249B9"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7249B9" w:rsidRPr="007249B9" w:rsidRDefault="007249B9" w:rsidP="007249B9">
            <w:pPr>
              <w:ind w:firstLine="350"/>
              <w:jc w:val="both"/>
              <w:rPr>
                <w:rFonts w:ascii="Times New Roman" w:hAnsi="Times New Roman" w:cs="Times New Roman"/>
                <w:color w:val="000000" w:themeColor="text1"/>
                <w:sz w:val="24"/>
                <w:szCs w:val="24"/>
              </w:rPr>
            </w:pPr>
            <w:r w:rsidRPr="007249B9">
              <w:rPr>
                <w:rFonts w:ascii="Times New Roman" w:hAnsi="Times New Roman" w:cs="Times New Roman"/>
                <w:color w:val="000000" w:themeColor="text1"/>
                <w:sz w:val="24"/>
                <w:szCs w:val="24"/>
              </w:rPr>
              <w:t xml:space="preserve">За І півріччя 2019  року  в Головному управлінні Держгеокадастру у Запорізькій області  та його структурних підрозділах не було виявлено фактів порушення працівниками управління законодавства про державну службу та </w:t>
            </w:r>
            <w:proofErr w:type="spellStart"/>
            <w:r w:rsidRPr="007249B9">
              <w:rPr>
                <w:rFonts w:ascii="Times New Roman" w:hAnsi="Times New Roman" w:cs="Times New Roman"/>
                <w:color w:val="000000" w:themeColor="text1"/>
                <w:sz w:val="24"/>
                <w:szCs w:val="24"/>
              </w:rPr>
              <w:t>анатикорупційного</w:t>
            </w:r>
            <w:proofErr w:type="spellEnd"/>
            <w:r w:rsidRPr="007249B9">
              <w:rPr>
                <w:rFonts w:ascii="Times New Roman" w:hAnsi="Times New Roman" w:cs="Times New Roman"/>
                <w:color w:val="000000" w:themeColor="text1"/>
                <w:sz w:val="24"/>
                <w:szCs w:val="24"/>
              </w:rPr>
              <w:t xml:space="preserve"> законодавства, тому відсутня необхідність проводити службові розслідування.</w:t>
            </w:r>
          </w:p>
          <w:p w:rsidR="00255C0C" w:rsidRPr="00C17C20" w:rsidRDefault="00255C0C" w:rsidP="00DF296E">
            <w:pPr>
              <w:jc w:val="both"/>
              <w:rPr>
                <w:rFonts w:ascii="Times New Roman" w:hAnsi="Times New Roman" w:cs="Times New Roman"/>
                <w:color w:val="000000" w:themeColor="text1"/>
                <w:sz w:val="24"/>
                <w:szCs w:val="24"/>
              </w:rPr>
            </w:pPr>
          </w:p>
        </w:tc>
      </w:tr>
      <w:tr w:rsidR="00970814" w:rsidRPr="002864FD" w:rsidTr="00A43265">
        <w:trPr>
          <w:gridAfter w:val="1"/>
          <w:wAfter w:w="9" w:type="dxa"/>
        </w:trPr>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970814" w:rsidRPr="00323C6E" w:rsidRDefault="00A43265"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970814"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005DC8"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завідувача сектору запобігання та виявлення корупції</w:t>
            </w:r>
          </w:p>
        </w:tc>
        <w:tc>
          <w:tcPr>
            <w:tcW w:w="5697" w:type="dxa"/>
          </w:tcPr>
          <w:p w:rsidR="00DF296E" w:rsidRDefault="00B22DE6" w:rsidP="00DF29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DF296E">
              <w:rPr>
                <w:rFonts w:ascii="Times New Roman" w:hAnsi="Times New Roman" w:cs="Times New Roman"/>
                <w:color w:val="000000" w:themeColor="text1"/>
                <w:sz w:val="24"/>
                <w:szCs w:val="24"/>
              </w:rPr>
              <w:t xml:space="preserve">иконується. </w:t>
            </w:r>
          </w:p>
          <w:p w:rsidR="00591E64" w:rsidRDefault="00591E64" w:rsidP="00591E64">
            <w:pPr>
              <w:pStyle w:val="ae"/>
              <w:spacing w:before="0" w:beforeAutospacing="0" w:after="300" w:afterAutospacing="0" w:line="271" w:lineRule="atLeast"/>
              <w:ind w:firstLine="350"/>
              <w:jc w:val="both"/>
              <w:rPr>
                <w:lang w:val="uk-UA"/>
              </w:rPr>
            </w:pPr>
            <w:r w:rsidRPr="001E546E">
              <w:rPr>
                <w:lang w:val="uk-UA"/>
              </w:rPr>
              <w:t xml:space="preserve">Для викривачів створені умови для подання повідомлень про вчинення корупційних або пов’язаних з корупцією правопорушень працівниками </w:t>
            </w:r>
            <w:proofErr w:type="spellStart"/>
            <w:r>
              <w:rPr>
                <w:lang w:val="uk-UA"/>
              </w:rPr>
              <w:t>Головногоу</w:t>
            </w:r>
            <w:proofErr w:type="spellEnd"/>
            <w:r>
              <w:rPr>
                <w:lang w:val="uk-UA"/>
              </w:rPr>
              <w:t xml:space="preserve"> правління </w:t>
            </w:r>
            <w:r w:rsidRPr="001E546E">
              <w:rPr>
                <w:lang w:val="uk-UA"/>
              </w:rPr>
              <w:t xml:space="preserve"> Держгеокадастру</w:t>
            </w:r>
            <w:r>
              <w:rPr>
                <w:lang w:val="uk-UA"/>
              </w:rPr>
              <w:t xml:space="preserve"> у Запорізькій області</w:t>
            </w:r>
            <w:r w:rsidRPr="001E546E">
              <w:rPr>
                <w:lang w:val="uk-UA"/>
              </w:rPr>
              <w:t>, а саме:</w:t>
            </w:r>
          </w:p>
          <w:p w:rsidR="00591E64" w:rsidRPr="001E546E" w:rsidRDefault="00591E64" w:rsidP="00591E64">
            <w:pPr>
              <w:pStyle w:val="ae"/>
              <w:spacing w:before="0" w:beforeAutospacing="0" w:after="0" w:afterAutospacing="0" w:line="271" w:lineRule="atLeast"/>
              <w:jc w:val="both"/>
              <w:rPr>
                <w:lang w:val="uk-UA"/>
              </w:rPr>
            </w:pPr>
            <w:r w:rsidRPr="001E546E">
              <w:rPr>
                <w:lang w:val="uk-UA"/>
              </w:rPr>
              <w:t>–</w:t>
            </w:r>
            <w:r w:rsidRPr="001E546E">
              <w:t> </w:t>
            </w:r>
            <w:r w:rsidRPr="001E546E">
              <w:rPr>
                <w:lang w:val="uk-UA"/>
              </w:rPr>
              <w:t xml:space="preserve">на </w:t>
            </w:r>
            <w:proofErr w:type="spellStart"/>
            <w:r w:rsidRPr="001E546E">
              <w:rPr>
                <w:lang w:val="uk-UA"/>
              </w:rPr>
              <w:t>веб-сайті</w:t>
            </w:r>
            <w:proofErr w:type="spellEnd"/>
            <w:r w:rsidRPr="001E546E">
              <w:rPr>
                <w:lang w:val="uk-UA"/>
              </w:rPr>
              <w:t xml:space="preserve"> </w:t>
            </w:r>
            <w:r>
              <w:rPr>
                <w:lang w:val="uk-UA"/>
              </w:rPr>
              <w:t>Головного управління Держгеокадастру у Запорізькій області</w:t>
            </w:r>
            <w:r w:rsidRPr="001E546E">
              <w:rPr>
                <w:lang w:val="uk-UA"/>
              </w:rPr>
              <w:t xml:space="preserve"> розміщено банер «Повідомити про корупцію», який надає покрокові вказівки щодо подання повідомлення викривачем.</w:t>
            </w:r>
          </w:p>
          <w:p w:rsidR="00591E64" w:rsidRPr="005526B5" w:rsidRDefault="00591E64" w:rsidP="00591E64">
            <w:pPr>
              <w:pStyle w:val="ae"/>
              <w:spacing w:before="0" w:beforeAutospacing="0" w:after="0" w:afterAutospacing="0" w:line="271" w:lineRule="atLeast"/>
              <w:jc w:val="both"/>
              <w:rPr>
                <w:lang w:val="ru-RU"/>
              </w:rPr>
            </w:pPr>
            <w:proofErr w:type="spellStart"/>
            <w:r w:rsidRPr="005526B5">
              <w:rPr>
                <w:lang w:val="ru-RU"/>
              </w:rPr>
              <w:t>Повідомлення</w:t>
            </w:r>
            <w:proofErr w:type="spellEnd"/>
            <w:r w:rsidRPr="005526B5">
              <w:rPr>
                <w:lang w:val="ru-RU"/>
              </w:rPr>
              <w:t xml:space="preserve"> </w:t>
            </w:r>
            <w:proofErr w:type="spellStart"/>
            <w:r w:rsidRPr="005526B5">
              <w:rPr>
                <w:lang w:val="ru-RU"/>
              </w:rPr>
              <w:t>можуть</w:t>
            </w:r>
            <w:proofErr w:type="spellEnd"/>
            <w:r w:rsidRPr="005526B5">
              <w:rPr>
                <w:lang w:val="ru-RU"/>
              </w:rPr>
              <w:t xml:space="preserve"> бути </w:t>
            </w:r>
            <w:proofErr w:type="spellStart"/>
            <w:r w:rsidRPr="005526B5">
              <w:rPr>
                <w:lang w:val="ru-RU"/>
              </w:rPr>
              <w:t>направлені</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електронною</w:t>
            </w:r>
            <w:proofErr w:type="spellEnd"/>
            <w:r w:rsidRPr="005526B5">
              <w:rPr>
                <w:lang w:val="ru-RU"/>
              </w:rPr>
              <w:t xml:space="preserve">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у </w:t>
            </w:r>
            <w:proofErr w:type="spellStart"/>
            <w:r w:rsidRPr="005526B5">
              <w:rPr>
                <w:lang w:val="ru-RU"/>
              </w:rPr>
              <w:t>скриньку</w:t>
            </w:r>
            <w:proofErr w:type="spellEnd"/>
            <w:r w:rsidRPr="005526B5">
              <w:rPr>
                <w:lang w:val="ru-RU"/>
              </w:rPr>
              <w:t xml:space="preserve"> для </w:t>
            </w:r>
            <w:proofErr w:type="spellStart"/>
            <w:r w:rsidRPr="005526B5">
              <w:rPr>
                <w:lang w:val="ru-RU"/>
              </w:rPr>
              <w:t>кореспонденції</w:t>
            </w:r>
            <w:proofErr w:type="spellEnd"/>
            <w:r w:rsidRPr="005526B5">
              <w:rPr>
                <w:lang w:val="ru-RU"/>
              </w:rPr>
              <w:t xml:space="preserve"> органу;</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шляхом </w:t>
            </w:r>
            <w:proofErr w:type="spellStart"/>
            <w:r w:rsidRPr="005526B5">
              <w:rPr>
                <w:lang w:val="ru-RU"/>
              </w:rPr>
              <w:t>заповнення</w:t>
            </w:r>
            <w:proofErr w:type="spellEnd"/>
            <w:r w:rsidRPr="005526B5">
              <w:rPr>
                <w:lang w:val="ru-RU"/>
              </w:rPr>
              <w:t xml:space="preserve"> </w:t>
            </w:r>
            <w:proofErr w:type="spellStart"/>
            <w:r w:rsidRPr="005526B5">
              <w:rPr>
                <w:lang w:val="ru-RU"/>
              </w:rPr>
              <w:t>форми</w:t>
            </w:r>
            <w:proofErr w:type="spellEnd"/>
            <w:r w:rsidRPr="005526B5">
              <w:rPr>
                <w:lang w:val="ru-RU"/>
              </w:rPr>
              <w:t xml:space="preserve"> на </w:t>
            </w:r>
            <w:proofErr w:type="spellStart"/>
            <w:r w:rsidRPr="005526B5">
              <w:rPr>
                <w:lang w:val="ru-RU"/>
              </w:rPr>
              <w:t>сайті</w:t>
            </w:r>
            <w:proofErr w:type="spellEnd"/>
            <w:r w:rsidRPr="005526B5">
              <w:rPr>
                <w:lang w:val="ru-RU"/>
              </w:rPr>
              <w:t xml:space="preserve"> </w:t>
            </w:r>
            <w:r>
              <w:rPr>
                <w:lang w:val="uk-UA"/>
              </w:rPr>
              <w:t>головного управління</w:t>
            </w:r>
            <w:r w:rsidRPr="005526B5">
              <w:rPr>
                <w:lang w:val="ru-RU"/>
              </w:rPr>
              <w:t>;</w:t>
            </w:r>
          </w:p>
          <w:p w:rsidR="00591E64" w:rsidRDefault="00591E64" w:rsidP="00591E64">
            <w:pPr>
              <w:pStyle w:val="ae"/>
              <w:spacing w:before="0" w:beforeAutospacing="0" w:after="0" w:afterAutospacing="0" w:line="271" w:lineRule="atLeast"/>
              <w:jc w:val="both"/>
              <w:rPr>
                <w:lang w:val="uk-UA"/>
              </w:rPr>
            </w:pPr>
            <w:r w:rsidRPr="005526B5">
              <w:rPr>
                <w:lang w:val="ru-RU"/>
              </w:rPr>
              <w:t>–</w:t>
            </w:r>
            <w:r w:rsidRPr="001E546E">
              <w:t> </w:t>
            </w:r>
            <w:r w:rsidRPr="005526B5">
              <w:rPr>
                <w:lang w:val="ru-RU"/>
              </w:rPr>
              <w:t>за телефоном.</w:t>
            </w:r>
          </w:p>
          <w:p w:rsidR="00591E64" w:rsidRPr="00814EE2" w:rsidRDefault="00591E64" w:rsidP="00591E64">
            <w:pPr>
              <w:pStyle w:val="ae"/>
              <w:spacing w:before="0" w:beforeAutospacing="0" w:after="0" w:afterAutospacing="0" w:line="271" w:lineRule="atLeast"/>
              <w:ind w:firstLine="350"/>
              <w:jc w:val="both"/>
              <w:rPr>
                <w:lang w:val="uk-UA"/>
              </w:rPr>
            </w:pPr>
            <w:r>
              <w:rPr>
                <w:lang w:val="uk-UA"/>
              </w:rPr>
              <w:t xml:space="preserve">За І півріччя 2019 року до Головного управління Держгеокадастру у Запорізькій області повідомлення </w:t>
            </w:r>
            <w:r w:rsidRPr="001E546E">
              <w:rPr>
                <w:lang w:val="uk-UA"/>
              </w:rPr>
              <w:t xml:space="preserve">про вчинення корупційних або пов’язаних з корупцією правопорушень працівниками </w:t>
            </w:r>
            <w:proofErr w:type="spellStart"/>
            <w:r>
              <w:rPr>
                <w:lang w:val="uk-UA"/>
              </w:rPr>
              <w:t>Головногоу</w:t>
            </w:r>
            <w:proofErr w:type="spellEnd"/>
            <w:r>
              <w:rPr>
                <w:lang w:val="uk-UA"/>
              </w:rPr>
              <w:t xml:space="preserve"> правління не надходили </w:t>
            </w:r>
          </w:p>
          <w:p w:rsidR="00591E64" w:rsidRDefault="00591E64" w:rsidP="00591E64">
            <w:pPr>
              <w:jc w:val="both"/>
              <w:rPr>
                <w:rFonts w:ascii="Times New Roman" w:hAnsi="Times New Roman" w:cs="Times New Roman"/>
                <w:color w:val="000000" w:themeColor="text1"/>
                <w:sz w:val="24"/>
                <w:szCs w:val="24"/>
              </w:rPr>
            </w:pPr>
          </w:p>
          <w:p w:rsidR="00970814" w:rsidRPr="00C17C20" w:rsidRDefault="00970814" w:rsidP="00DF296E">
            <w:pPr>
              <w:jc w:val="both"/>
              <w:rPr>
                <w:rFonts w:ascii="Times New Roman" w:hAnsi="Times New Roman" w:cs="Times New Roman"/>
                <w:color w:val="000000" w:themeColor="text1"/>
                <w:sz w:val="24"/>
                <w:szCs w:val="24"/>
              </w:rPr>
            </w:pPr>
          </w:p>
        </w:tc>
      </w:tr>
      <w:tr w:rsidR="00970814" w:rsidRPr="002864FD" w:rsidTr="00A43265">
        <w:trPr>
          <w:gridAfter w:val="1"/>
          <w:wAfter w:w="9" w:type="dxa"/>
        </w:trPr>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 з питань запобігання та виявлення </w:t>
            </w:r>
            <w:r w:rsidRPr="00323C6E">
              <w:rPr>
                <w:rFonts w:ascii="Times New Roman" w:eastAsia="Times New Roman" w:hAnsi="Times New Roman" w:cs="Times New Roman"/>
                <w:color w:val="000000" w:themeColor="text1"/>
                <w:sz w:val="24"/>
                <w:szCs w:val="24"/>
              </w:rPr>
              <w:lastRenderedPageBreak/>
              <w:t>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2195"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Не пізніше п’яти робочих днів з дня прийняття (затвердження)</w:t>
            </w:r>
            <w:r w:rsidR="00A43265"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B22DE6"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начальника Держгеокадастру у Запорізькій області</w:t>
            </w:r>
          </w:p>
        </w:tc>
        <w:tc>
          <w:tcPr>
            <w:tcW w:w="5697" w:type="dxa"/>
          </w:tcPr>
          <w:p w:rsidR="009B0F76" w:rsidRDefault="00065017"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9B0F76">
              <w:rPr>
                <w:rFonts w:ascii="Times New Roman" w:hAnsi="Times New Roman" w:cs="Times New Roman"/>
                <w:color w:val="000000" w:themeColor="text1"/>
                <w:sz w:val="24"/>
                <w:szCs w:val="24"/>
              </w:rPr>
              <w:t xml:space="preserve"> </w:t>
            </w:r>
          </w:p>
          <w:p w:rsidR="00065017" w:rsidRDefault="00065017" w:rsidP="00065017">
            <w:pPr>
              <w:ind w:firstLine="350"/>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На офіційному </w:t>
            </w:r>
            <w:proofErr w:type="spellStart"/>
            <w:r w:rsidRPr="006D1CC4">
              <w:rPr>
                <w:rFonts w:ascii="Times New Roman" w:hAnsi="Times New Roman" w:cs="Times New Roman"/>
                <w:sz w:val="24"/>
                <w:szCs w:val="24"/>
                <w:shd w:val="clear" w:color="auto" w:fill="F9F9F9"/>
              </w:rPr>
              <w:t>веб-сайті</w:t>
            </w:r>
            <w:proofErr w:type="spellEnd"/>
            <w:r w:rsidRPr="006D1CC4">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Головного управління Держгеокадастру у Запорізькій області</w:t>
            </w:r>
            <w:r w:rsidRPr="006D1CC4">
              <w:rPr>
                <w:rFonts w:ascii="Times New Roman" w:hAnsi="Times New Roman" w:cs="Times New Roman"/>
                <w:sz w:val="24"/>
                <w:szCs w:val="24"/>
                <w:shd w:val="clear" w:color="auto" w:fill="F9F9F9"/>
              </w:rPr>
              <w:t xml:space="preserve">, розміщуються усі прийняті організаційно-розпорядчі документи, висвітлюється суспільно-важлива інформація з діяльності </w:t>
            </w:r>
            <w:r>
              <w:rPr>
                <w:rFonts w:ascii="Times New Roman" w:hAnsi="Times New Roman" w:cs="Times New Roman"/>
                <w:sz w:val="24"/>
                <w:szCs w:val="24"/>
                <w:shd w:val="clear" w:color="auto" w:fill="F9F9F9"/>
              </w:rPr>
              <w:t xml:space="preserve">Головного управління Держгеокадастру. </w:t>
            </w:r>
          </w:p>
          <w:p w:rsidR="00065017" w:rsidRDefault="00065017" w:rsidP="00065017">
            <w:pPr>
              <w:ind w:firstLine="350"/>
              <w:jc w:val="both"/>
              <w:rPr>
                <w:rFonts w:ascii="Verdana" w:hAnsi="Verdana"/>
                <w:color w:val="444444"/>
                <w:sz w:val="19"/>
                <w:szCs w:val="19"/>
                <w:shd w:val="clear" w:color="auto" w:fill="FFFFFF"/>
              </w:rPr>
            </w:pPr>
            <w:r w:rsidRPr="00A97696">
              <w:rPr>
                <w:rFonts w:ascii="Times New Roman" w:hAnsi="Times New Roman" w:cs="Times New Roman"/>
                <w:sz w:val="24"/>
                <w:szCs w:val="24"/>
                <w:shd w:val="clear" w:color="auto" w:fill="FFFFFF"/>
              </w:rPr>
              <w:t xml:space="preserve">Сектором запобігання та виявлення корупції надається актуальна інформація про діяльність з </w:t>
            </w:r>
            <w:r w:rsidRPr="00A97696">
              <w:rPr>
                <w:rFonts w:ascii="Times New Roman" w:hAnsi="Times New Roman" w:cs="Times New Roman"/>
                <w:sz w:val="24"/>
                <w:szCs w:val="24"/>
                <w:shd w:val="clear" w:color="auto" w:fill="FFFFFF"/>
              </w:rPr>
              <w:lastRenderedPageBreak/>
              <w:t>питань запобігання та виявлення корупції для розміщення на</w:t>
            </w:r>
            <w:r>
              <w:rPr>
                <w:rFonts w:ascii="Times New Roman" w:hAnsi="Times New Roman" w:cs="Times New Roman"/>
                <w:sz w:val="24"/>
                <w:szCs w:val="24"/>
                <w:shd w:val="clear" w:color="auto" w:fill="FFFFFF"/>
              </w:rPr>
              <w:t xml:space="preserve"> офіційному </w:t>
            </w:r>
            <w:proofErr w:type="spellStart"/>
            <w:r>
              <w:rPr>
                <w:rFonts w:ascii="Times New Roman" w:hAnsi="Times New Roman" w:cs="Times New Roman"/>
                <w:sz w:val="24"/>
                <w:szCs w:val="24"/>
                <w:shd w:val="clear" w:color="auto" w:fill="FFFFFF"/>
              </w:rPr>
              <w:t>веб-сайті</w:t>
            </w:r>
            <w:proofErr w:type="spellEnd"/>
            <w:r>
              <w:rPr>
                <w:rFonts w:ascii="Times New Roman" w:hAnsi="Times New Roman" w:cs="Times New Roman"/>
                <w:sz w:val="24"/>
                <w:szCs w:val="24"/>
                <w:shd w:val="clear" w:color="auto" w:fill="FFFFFF"/>
              </w:rPr>
              <w:t xml:space="preserve"> Головного управління</w:t>
            </w:r>
            <w:r w:rsidRPr="00A976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рубриці «Запобігання та протидія корупції»</w:t>
            </w:r>
            <w:r>
              <w:rPr>
                <w:rFonts w:ascii="Verdana" w:hAnsi="Verdana"/>
                <w:color w:val="444444"/>
                <w:sz w:val="19"/>
                <w:szCs w:val="19"/>
                <w:shd w:val="clear" w:color="auto" w:fill="FFFFFF"/>
              </w:rPr>
              <w:t>.</w:t>
            </w:r>
          </w:p>
          <w:p w:rsidR="00970814" w:rsidRPr="00C17C20" w:rsidRDefault="009B0F76" w:rsidP="000650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7B5FCF" w:rsidRPr="00343256" w:rsidTr="00EE3B1E">
        <w:trPr>
          <w:trHeight w:val="70"/>
        </w:trPr>
        <w:tc>
          <w:tcPr>
            <w:tcW w:w="15624" w:type="dxa"/>
            <w:gridSpan w:val="6"/>
          </w:tcPr>
          <w:p w:rsidR="007B5FCF" w:rsidRPr="00343256" w:rsidRDefault="007B5FCF" w:rsidP="007B5FCF">
            <w:pPr>
              <w:jc w:val="both"/>
              <w:rPr>
                <w:rFonts w:ascii="Times New Roman" w:hAnsi="Times New Roman" w:cs="Times New Roman"/>
                <w:sz w:val="24"/>
                <w:szCs w:val="24"/>
              </w:rPr>
            </w:pPr>
            <w:r w:rsidRPr="00343256">
              <w:rPr>
                <w:rFonts w:ascii="Times New Roman" w:hAnsi="Times New Roman" w:cs="Times New Roman"/>
                <w:b/>
                <w:sz w:val="24"/>
                <w:szCs w:val="24"/>
              </w:rPr>
              <w:lastRenderedPageBreak/>
              <w:t>ІІ. Усуненн</w:t>
            </w:r>
            <w:r>
              <w:rPr>
                <w:rFonts w:ascii="Times New Roman" w:hAnsi="Times New Roman" w:cs="Times New Roman"/>
                <w:b/>
                <w:sz w:val="24"/>
                <w:szCs w:val="24"/>
              </w:rPr>
              <w:t>я виявлених корупційних ризиків.</w:t>
            </w:r>
          </w:p>
        </w:tc>
      </w:tr>
      <w:tr w:rsidR="006B5AC1" w:rsidRPr="00343256" w:rsidTr="00EE3B1E">
        <w:trPr>
          <w:gridAfter w:val="1"/>
          <w:wAfter w:w="9" w:type="dxa"/>
        </w:trPr>
        <w:tc>
          <w:tcPr>
            <w:tcW w:w="574" w:type="dxa"/>
            <w:vMerge w:val="restart"/>
          </w:tcPr>
          <w:p w:rsidR="006B5AC1" w:rsidRPr="00343256" w:rsidRDefault="006B5AC1" w:rsidP="007B5FCF">
            <w:pPr>
              <w:jc w:val="center"/>
              <w:rPr>
                <w:rFonts w:ascii="Times New Roman" w:hAnsi="Times New Roman" w:cs="Times New Roman"/>
                <w:sz w:val="24"/>
                <w:szCs w:val="24"/>
              </w:rPr>
            </w:pPr>
            <w:r>
              <w:rPr>
                <w:rFonts w:ascii="Times New Roman" w:hAnsi="Times New Roman" w:cs="Times New Roman"/>
                <w:sz w:val="24"/>
                <w:szCs w:val="24"/>
              </w:rPr>
              <w:t>1.</w:t>
            </w: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s="Times New Roman"/>
                <w:b/>
                <w:color w:val="000000" w:themeColor="text1"/>
                <w:sz w:val="24"/>
                <w:szCs w:val="24"/>
                <w:lang w:eastAsia="ru-RU"/>
              </w:rPr>
              <w:t xml:space="preserve">Ризик 9: </w:t>
            </w:r>
          </w:p>
          <w:p w:rsidR="006B5AC1" w:rsidRPr="00323C6E" w:rsidRDefault="006B5AC1" w:rsidP="007B5FCF">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Ймовірність виникнення проявів </w:t>
            </w:r>
            <w:proofErr w:type="spellStart"/>
            <w:r w:rsidRPr="00323C6E">
              <w:rPr>
                <w:rFonts w:ascii="Times New Roman" w:hAnsi="Times New Roman"/>
                <w:color w:val="000000" w:themeColor="text1"/>
                <w:sz w:val="24"/>
                <w:szCs w:val="24"/>
                <w:lang w:eastAsia="ru-RU"/>
              </w:rPr>
              <w:t>недоброчесності</w:t>
            </w:r>
            <w:proofErr w:type="spellEnd"/>
            <w:r w:rsidRPr="00323C6E">
              <w:rPr>
                <w:rFonts w:ascii="Times New Roman" w:hAnsi="Times New Roman"/>
                <w:color w:val="000000" w:themeColor="text1"/>
                <w:sz w:val="24"/>
                <w:szCs w:val="24"/>
                <w:lang w:eastAsia="ru-RU"/>
              </w:rPr>
              <w:t xml:space="preserve"> та необ’єктивності, 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tc>
        <w:tc>
          <w:tcPr>
            <w:tcW w:w="2195" w:type="dxa"/>
          </w:tcPr>
          <w:p w:rsidR="006B5AC1" w:rsidRPr="00323C6E" w:rsidRDefault="006B5AC1" w:rsidP="006B5AC1">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Протягом 2019–2020 років</w:t>
            </w:r>
            <w:r w:rsidR="00A43265" w:rsidRPr="00323C6E">
              <w:rPr>
                <w:rFonts w:ascii="Times New Roman" w:hAnsi="Times New Roman" w:cs="Times New Roman"/>
                <w:color w:val="000000" w:themeColor="text1"/>
                <w:sz w:val="24"/>
                <w:szCs w:val="24"/>
              </w:rPr>
              <w:t>.</w:t>
            </w:r>
          </w:p>
        </w:tc>
        <w:tc>
          <w:tcPr>
            <w:tcW w:w="3014" w:type="dxa"/>
          </w:tcPr>
          <w:p w:rsidR="006B5AC1" w:rsidRPr="00323C6E" w:rsidRDefault="006B5AC1" w:rsidP="007B5FCF">
            <w:pPr>
              <w:jc w:val="center"/>
              <w:rPr>
                <w:rFonts w:ascii="Times New Roman" w:hAnsi="Times New Roman" w:cs="Times New Roman"/>
                <w:color w:val="000000" w:themeColor="text1"/>
                <w:sz w:val="24"/>
                <w:szCs w:val="24"/>
              </w:rPr>
            </w:pPr>
          </w:p>
        </w:tc>
        <w:tc>
          <w:tcPr>
            <w:tcW w:w="5697" w:type="dxa"/>
          </w:tcPr>
          <w:p w:rsidR="00065017" w:rsidRPr="00065017" w:rsidRDefault="00065017" w:rsidP="00065017">
            <w:pPr>
              <w:pStyle w:val="a5"/>
              <w:numPr>
                <w:ilvl w:val="0"/>
                <w:numId w:val="13"/>
              </w:numPr>
              <w:jc w:val="both"/>
              <w:rPr>
                <w:rFonts w:ascii="Times New Roman" w:hAnsi="Times New Roman" w:cs="Times New Roman"/>
                <w:color w:val="000000" w:themeColor="text1"/>
                <w:sz w:val="24"/>
                <w:szCs w:val="24"/>
              </w:rPr>
            </w:pPr>
            <w:r w:rsidRPr="00065017">
              <w:rPr>
                <w:rFonts w:ascii="Times New Roman" w:hAnsi="Times New Roman" w:cs="Times New Roman"/>
                <w:color w:val="000000" w:themeColor="text1"/>
                <w:sz w:val="24"/>
                <w:szCs w:val="24"/>
              </w:rPr>
              <w:t>В</w:t>
            </w:r>
            <w:r w:rsidR="009B0F76" w:rsidRPr="00065017">
              <w:rPr>
                <w:rFonts w:ascii="Times New Roman" w:hAnsi="Times New Roman" w:cs="Times New Roman"/>
                <w:color w:val="000000" w:themeColor="text1"/>
                <w:sz w:val="24"/>
                <w:szCs w:val="24"/>
              </w:rPr>
              <w:t>иконується.</w:t>
            </w:r>
          </w:p>
          <w:p w:rsidR="00065017" w:rsidRPr="00A652A0" w:rsidRDefault="00065017" w:rsidP="00065017">
            <w:pPr>
              <w:ind w:firstLine="350"/>
              <w:jc w:val="both"/>
              <w:rPr>
                <w:rFonts w:ascii="Times New Roman" w:hAnsi="Times New Roman" w:cs="Times New Roman"/>
                <w:color w:val="000000" w:themeColor="text1"/>
                <w:sz w:val="24"/>
                <w:szCs w:val="24"/>
                <w:shd w:val="clear" w:color="auto" w:fill="FFFFFF"/>
              </w:rPr>
            </w:pPr>
            <w:r w:rsidRPr="00A652A0">
              <w:rPr>
                <w:rFonts w:ascii="Times New Roman" w:hAnsi="Times New Roman" w:cs="Times New Roman"/>
                <w:color w:val="000000" w:themeColor="text1"/>
                <w:sz w:val="24"/>
                <w:szCs w:val="24"/>
                <w:shd w:val="clear" w:color="auto" w:fill="FFFFFF"/>
              </w:rPr>
              <w:t>Встановлено додатковий контроль (посилено контроль) за дотриманням спеціального законодавства під час розгляду листів громадян та юридичних осіб, запитів на публічну інформацію, звернень громадян, звернень на гарячу лінію, тощо, шляхом контролю з боку сектору  звернень громадян та доступу до публічної інформації.</w:t>
            </w:r>
          </w:p>
          <w:p w:rsidR="009B0F76" w:rsidRPr="00065017" w:rsidRDefault="009B0F76" w:rsidP="00065017">
            <w:pPr>
              <w:pStyle w:val="a5"/>
              <w:jc w:val="both"/>
              <w:rPr>
                <w:rFonts w:ascii="Times New Roman" w:hAnsi="Times New Roman" w:cs="Times New Roman"/>
                <w:color w:val="000000" w:themeColor="text1"/>
                <w:sz w:val="24"/>
                <w:szCs w:val="24"/>
              </w:rPr>
            </w:pPr>
            <w:r w:rsidRPr="00065017">
              <w:rPr>
                <w:rFonts w:ascii="Times New Roman" w:hAnsi="Times New Roman" w:cs="Times New Roman"/>
                <w:color w:val="000000" w:themeColor="text1"/>
                <w:sz w:val="24"/>
                <w:szCs w:val="24"/>
              </w:rPr>
              <w:t xml:space="preserve"> </w:t>
            </w:r>
          </w:p>
          <w:p w:rsidR="006B5AC1" w:rsidRPr="00A43265" w:rsidRDefault="006B5AC1" w:rsidP="007B5FCF">
            <w:pPr>
              <w:jc w:val="both"/>
              <w:rPr>
                <w:rFonts w:ascii="Times New Roman" w:hAnsi="Times New Roman" w:cs="Times New Roman"/>
                <w:color w:val="FF0000"/>
                <w:sz w:val="24"/>
                <w:szCs w:val="24"/>
                <w:lang w:eastAsia="uk-UA"/>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065017" w:rsidRDefault="006B5AC1" w:rsidP="00970814">
            <w:pPr>
              <w:jc w:val="both"/>
              <w:rPr>
                <w:rFonts w:ascii="Times New Roman" w:hAnsi="Times New Roman"/>
                <w:color w:val="FF0000"/>
                <w:sz w:val="24"/>
                <w:szCs w:val="24"/>
                <w:lang w:eastAsia="ru-RU"/>
              </w:rPr>
            </w:pPr>
            <w:r w:rsidRPr="00B22DE6">
              <w:rPr>
                <w:rFonts w:ascii="Times New Roman" w:hAnsi="Times New Roman"/>
                <w:sz w:val="24"/>
                <w:szCs w:val="24"/>
                <w:lang w:eastAsia="ru-RU"/>
              </w:rPr>
              <w:t>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w:t>
            </w:r>
            <w:r w:rsidRPr="00065017">
              <w:rPr>
                <w:rFonts w:ascii="Times New Roman" w:hAnsi="Times New Roman"/>
                <w:color w:val="FF0000"/>
                <w:sz w:val="24"/>
                <w:szCs w:val="24"/>
                <w:lang w:eastAsia="ru-RU"/>
              </w:rPr>
              <w:t xml:space="preserve"> </w:t>
            </w:r>
          </w:p>
        </w:tc>
        <w:tc>
          <w:tcPr>
            <w:tcW w:w="2195" w:type="dxa"/>
          </w:tcPr>
          <w:p w:rsidR="006B5AC1" w:rsidRPr="00B22DE6" w:rsidRDefault="006B5AC1" w:rsidP="006B5AC1">
            <w:pPr>
              <w:jc w:val="center"/>
              <w:rPr>
                <w:rFonts w:ascii="Times New Roman" w:hAnsi="Times New Roman" w:cs="Times New Roman"/>
                <w:sz w:val="24"/>
                <w:szCs w:val="24"/>
                <w:lang w:eastAsia="ru-RU"/>
              </w:rPr>
            </w:pPr>
            <w:r w:rsidRPr="00B22DE6">
              <w:rPr>
                <w:rFonts w:ascii="Times New Roman" w:hAnsi="Times New Roman" w:cs="Times New Roman"/>
                <w:sz w:val="24"/>
                <w:szCs w:val="24"/>
                <w:lang w:eastAsia="ru-RU"/>
              </w:rPr>
              <w:t>До 31.12.2019, до 31.12.2020</w:t>
            </w:r>
            <w:r w:rsidR="00A43265" w:rsidRPr="00B22DE6">
              <w:rPr>
                <w:rFonts w:ascii="Times New Roman" w:hAnsi="Times New Roman" w:cs="Times New Roman"/>
                <w:sz w:val="24"/>
                <w:szCs w:val="24"/>
                <w:lang w:eastAsia="ru-RU"/>
              </w:rPr>
              <w:t>.</w:t>
            </w:r>
          </w:p>
          <w:p w:rsidR="006B5AC1" w:rsidRPr="00065017" w:rsidRDefault="006B5AC1" w:rsidP="006B5AC1">
            <w:pPr>
              <w:jc w:val="center"/>
              <w:rPr>
                <w:rFonts w:ascii="Times New Roman" w:hAnsi="Times New Roman" w:cs="Times New Roman"/>
                <w:color w:val="FF0000"/>
                <w:sz w:val="24"/>
                <w:szCs w:val="24"/>
                <w:lang w:eastAsia="ru-RU"/>
              </w:rPr>
            </w:pPr>
          </w:p>
          <w:p w:rsidR="006B5AC1" w:rsidRPr="00065017" w:rsidRDefault="006B5AC1" w:rsidP="007B5FCF">
            <w:pPr>
              <w:jc w:val="center"/>
              <w:rPr>
                <w:rFonts w:ascii="Times New Roman" w:hAnsi="Times New Roman" w:cs="Times New Roman"/>
                <w:color w:val="FF0000"/>
                <w:sz w:val="24"/>
                <w:szCs w:val="24"/>
              </w:rPr>
            </w:pPr>
          </w:p>
        </w:tc>
        <w:tc>
          <w:tcPr>
            <w:tcW w:w="3014" w:type="dxa"/>
          </w:tcPr>
          <w:p w:rsidR="006B5AC1" w:rsidRPr="00B22DE6" w:rsidRDefault="00B22DE6" w:rsidP="006B5AC1">
            <w:pPr>
              <w:rPr>
                <w:rStyle w:val="a4"/>
                <w:rFonts w:ascii="Times New Roman" w:hAnsi="Times New Roman"/>
                <w:b w:val="0"/>
                <w:sz w:val="24"/>
                <w:szCs w:val="24"/>
                <w:lang w:eastAsia="ru-RU"/>
              </w:rPr>
            </w:pPr>
            <w:proofErr w:type="spellStart"/>
            <w:r w:rsidRPr="00B22DE6">
              <w:rPr>
                <w:rStyle w:val="a4"/>
                <w:rFonts w:ascii="Times New Roman" w:hAnsi="Times New Roman"/>
                <w:b w:val="0"/>
                <w:sz w:val="24"/>
                <w:szCs w:val="24"/>
                <w:lang w:eastAsia="ru-RU"/>
              </w:rPr>
              <w:t>В.о</w:t>
            </w:r>
            <w:proofErr w:type="spellEnd"/>
            <w:r w:rsidRPr="00B22DE6">
              <w:rPr>
                <w:rStyle w:val="a4"/>
                <w:rFonts w:ascii="Times New Roman" w:hAnsi="Times New Roman"/>
                <w:b w:val="0"/>
                <w:sz w:val="24"/>
                <w:szCs w:val="24"/>
                <w:lang w:eastAsia="ru-RU"/>
              </w:rPr>
              <w:t xml:space="preserve"> начальника Головного управління Держгеокадастру у Запорізькій області</w:t>
            </w:r>
          </w:p>
          <w:p w:rsidR="006B5AC1" w:rsidRPr="00065017" w:rsidRDefault="006B5AC1" w:rsidP="007B5FCF">
            <w:pPr>
              <w:jc w:val="center"/>
              <w:rPr>
                <w:rStyle w:val="a4"/>
                <w:rFonts w:ascii="Times New Roman" w:hAnsi="Times New Roman"/>
                <w:b w:val="0"/>
                <w:color w:val="FF0000"/>
                <w:sz w:val="24"/>
                <w:szCs w:val="24"/>
                <w:lang w:eastAsia="ru-RU"/>
              </w:rPr>
            </w:pPr>
          </w:p>
        </w:tc>
        <w:tc>
          <w:tcPr>
            <w:tcW w:w="5697" w:type="dxa"/>
          </w:tcPr>
          <w:p w:rsidR="006B5AC1" w:rsidRPr="00B22DE6" w:rsidRDefault="009B0F76" w:rsidP="009B0F76">
            <w:pPr>
              <w:jc w:val="both"/>
              <w:rPr>
                <w:rFonts w:ascii="Times New Roman" w:hAnsi="Times New Roman"/>
                <w:sz w:val="24"/>
                <w:szCs w:val="24"/>
                <w:lang w:eastAsia="ru-RU"/>
              </w:rPr>
            </w:pPr>
            <w:r w:rsidRPr="00B22DE6">
              <w:rPr>
                <w:rFonts w:ascii="Times New Roman" w:hAnsi="Times New Roman"/>
                <w:sz w:val="24"/>
                <w:szCs w:val="24"/>
                <w:lang w:eastAsia="ru-RU"/>
              </w:rPr>
              <w:t>1.1. </w:t>
            </w:r>
            <w:r w:rsidR="00B22DE6" w:rsidRPr="00B22DE6">
              <w:rPr>
                <w:rFonts w:ascii="Times New Roman" w:hAnsi="Times New Roman"/>
                <w:sz w:val="24"/>
                <w:szCs w:val="24"/>
                <w:lang w:eastAsia="ru-RU"/>
              </w:rPr>
              <w:t>Постійно проводиться роз’яснювальна робота серед працівників Головного управління та структурних підрозділів</w:t>
            </w:r>
            <w:r w:rsidR="006B5AC1" w:rsidRPr="00B22DE6">
              <w:rPr>
                <w:rFonts w:ascii="Times New Roman" w:hAnsi="Times New Roman"/>
                <w:sz w:val="24"/>
                <w:szCs w:val="24"/>
                <w:lang w:eastAsia="ru-RU"/>
              </w:rPr>
              <w:t xml:space="preserve"> з питань дотримання вимог законодавства щодо розгляду звернень громадян, доступу до публічної інформації та відповідальності за їх порушення.</w:t>
            </w:r>
          </w:p>
          <w:p w:rsidR="006B5AC1" w:rsidRPr="00065017" w:rsidRDefault="006B5AC1" w:rsidP="007B5FCF">
            <w:pPr>
              <w:jc w:val="both"/>
              <w:rPr>
                <w:rFonts w:ascii="Times New Roman" w:hAnsi="Times New Roman" w:cs="Times New Roman"/>
                <w:color w:val="FF0000"/>
                <w:sz w:val="24"/>
                <w:szCs w:val="24"/>
                <w:lang w:eastAsia="uk-UA"/>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2. Посилення контролю за дотриманням законодавства під час розгляду звернень громадян та юридичних осіб, запитів на інформацію, звернень на гарячу лінію, тощо, шляхом періодичного моніторингу з боку уповноважених </w:t>
            </w:r>
            <w:r w:rsidRPr="00323C6E">
              <w:rPr>
                <w:rFonts w:ascii="Times New Roman" w:hAnsi="Times New Roman"/>
                <w:color w:val="000000" w:themeColor="text1"/>
                <w:sz w:val="24"/>
                <w:szCs w:val="24"/>
                <w:lang w:eastAsia="ru-RU"/>
              </w:rPr>
              <w:lastRenderedPageBreak/>
              <w:t xml:space="preserve">на це підрозділів та звітування перед керівництвом про результати такого моніторингу. </w:t>
            </w:r>
          </w:p>
        </w:tc>
        <w:tc>
          <w:tcPr>
            <w:tcW w:w="2195" w:type="dxa"/>
          </w:tcPr>
          <w:p w:rsidR="006B5AC1" w:rsidRPr="00323C6E" w:rsidRDefault="006B5AC1" w:rsidP="006B5AC1">
            <w:pPr>
              <w:jc w:val="center"/>
              <w:rPr>
                <w:rFonts w:ascii="Times New Roman" w:hAnsi="Times New Roman" w:cs="Times New Roman"/>
                <w:color w:val="000000" w:themeColor="text1"/>
                <w:sz w:val="24"/>
                <w:szCs w:val="24"/>
                <w:lang w:eastAsia="ru-RU"/>
              </w:rPr>
            </w:pPr>
            <w:r w:rsidRPr="00323C6E">
              <w:rPr>
                <w:rFonts w:ascii="Times New Roman" w:hAnsi="Times New Roman" w:cs="Times New Roman"/>
                <w:color w:val="000000" w:themeColor="text1"/>
                <w:sz w:val="24"/>
                <w:szCs w:val="24"/>
                <w:lang w:eastAsia="ru-RU"/>
              </w:rPr>
              <w:lastRenderedPageBreak/>
              <w:t>До 05.01.2020, до 05.01.2021</w:t>
            </w:r>
            <w:r w:rsidR="00A43265" w:rsidRPr="00323C6E">
              <w:rPr>
                <w:rFonts w:ascii="Times New Roman" w:hAnsi="Times New Roman" w:cs="Times New Roman"/>
                <w:color w:val="000000" w:themeColor="text1"/>
                <w:sz w:val="24"/>
                <w:szCs w:val="24"/>
                <w:lang w:eastAsia="ru-RU"/>
              </w:rPr>
              <w:t>.</w:t>
            </w:r>
          </w:p>
          <w:p w:rsidR="006B5AC1" w:rsidRPr="00323C6E" w:rsidRDefault="006B5AC1" w:rsidP="007B5FCF">
            <w:pPr>
              <w:jc w:val="center"/>
              <w:rPr>
                <w:rFonts w:ascii="Times New Roman" w:hAnsi="Times New Roman" w:cs="Times New Roman"/>
                <w:color w:val="000000" w:themeColor="text1"/>
                <w:sz w:val="24"/>
                <w:szCs w:val="24"/>
              </w:rPr>
            </w:pPr>
          </w:p>
        </w:tc>
        <w:tc>
          <w:tcPr>
            <w:tcW w:w="3014" w:type="dxa"/>
          </w:tcPr>
          <w:p w:rsidR="006B5AC1" w:rsidRPr="00323C6E" w:rsidRDefault="00B22DE6" w:rsidP="007B5FCF">
            <w:pPr>
              <w:jc w:val="center"/>
              <w:rPr>
                <w:rStyle w:val="a4"/>
                <w:rFonts w:ascii="Times New Roman" w:hAnsi="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r w:rsidRPr="00323C6E">
              <w:rPr>
                <w:rStyle w:val="a4"/>
                <w:rFonts w:ascii="Times New Roman" w:hAnsi="Times New Roman"/>
                <w:b w:val="0"/>
                <w:color w:val="000000" w:themeColor="text1"/>
                <w:sz w:val="24"/>
                <w:szCs w:val="24"/>
                <w:lang w:eastAsia="ru-RU"/>
              </w:rPr>
              <w:t xml:space="preserve"> </w:t>
            </w:r>
          </w:p>
        </w:tc>
        <w:tc>
          <w:tcPr>
            <w:tcW w:w="5697" w:type="dxa"/>
          </w:tcPr>
          <w:p w:rsidR="006B5AC1" w:rsidRDefault="009B0F76" w:rsidP="006B5AC1">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1.2. </w:t>
            </w:r>
            <w:r w:rsidR="00801D6B">
              <w:rPr>
                <w:rFonts w:ascii="Times New Roman" w:hAnsi="Times New Roman" w:cs="Times New Roman"/>
                <w:color w:val="000000"/>
                <w:sz w:val="24"/>
                <w:szCs w:val="24"/>
                <w:lang w:eastAsia="uk-UA"/>
              </w:rPr>
              <w:t xml:space="preserve"> Протягом І півріччя 2019 року проводиться моніторинг</w:t>
            </w:r>
            <w:r w:rsidR="009727F9">
              <w:rPr>
                <w:rFonts w:ascii="Times New Roman" w:hAnsi="Times New Roman" w:cs="Times New Roman"/>
                <w:color w:val="000000"/>
                <w:sz w:val="24"/>
                <w:szCs w:val="24"/>
                <w:lang w:eastAsia="uk-UA"/>
              </w:rPr>
              <w:t>, подання інформації (доповідної записки</w:t>
            </w:r>
            <w:r w:rsidR="006B5AC1" w:rsidRPr="00A43265">
              <w:rPr>
                <w:rFonts w:ascii="Times New Roman" w:hAnsi="Times New Roman" w:cs="Times New Roman"/>
                <w:color w:val="000000"/>
                <w:sz w:val="24"/>
                <w:szCs w:val="24"/>
                <w:lang w:eastAsia="uk-UA"/>
              </w:rPr>
              <w:t xml:space="preserve">) </w:t>
            </w:r>
            <w:r w:rsidR="00801D6B">
              <w:rPr>
                <w:rFonts w:ascii="Times New Roman" w:hAnsi="Times New Roman" w:cs="Times New Roman"/>
                <w:color w:val="000000"/>
                <w:sz w:val="24"/>
                <w:szCs w:val="24"/>
                <w:lang w:eastAsia="uk-UA"/>
              </w:rPr>
              <w:t xml:space="preserve"> </w:t>
            </w:r>
            <w:r w:rsidR="006B5AC1" w:rsidRPr="00A43265">
              <w:rPr>
                <w:rFonts w:ascii="Times New Roman" w:hAnsi="Times New Roman" w:cs="Times New Roman"/>
                <w:color w:val="000000"/>
                <w:sz w:val="24"/>
                <w:szCs w:val="24"/>
                <w:lang w:eastAsia="uk-UA"/>
              </w:rPr>
              <w:t>під час розгляду звернень громадян, запитів на інформацію, звернень</w:t>
            </w:r>
            <w:r w:rsidR="006B5AC1" w:rsidRPr="00A43265">
              <w:rPr>
                <w:rFonts w:ascii="Times New Roman" w:hAnsi="Times New Roman"/>
                <w:sz w:val="24"/>
                <w:szCs w:val="24"/>
                <w:lang w:eastAsia="ru-RU"/>
              </w:rPr>
              <w:t xml:space="preserve"> юридичних осіб, звернень на гарячу лінію</w:t>
            </w:r>
            <w:r w:rsidR="00801D6B">
              <w:rPr>
                <w:rFonts w:ascii="Times New Roman" w:hAnsi="Times New Roman"/>
                <w:sz w:val="24"/>
                <w:szCs w:val="24"/>
                <w:lang w:eastAsia="ru-RU"/>
              </w:rPr>
              <w:t>.</w:t>
            </w:r>
            <w:r w:rsidR="009727F9">
              <w:rPr>
                <w:rFonts w:ascii="Times New Roman" w:hAnsi="Times New Roman" w:cs="Times New Roman"/>
                <w:color w:val="000000"/>
                <w:sz w:val="24"/>
                <w:szCs w:val="24"/>
                <w:lang w:eastAsia="uk-UA"/>
              </w:rPr>
              <w:t xml:space="preserve"> </w:t>
            </w:r>
          </w:p>
          <w:p w:rsidR="009727F9" w:rsidRDefault="00801D6B" w:rsidP="006B5AC1">
            <w:pPr>
              <w:jc w:val="both"/>
              <w:rPr>
                <w:rFonts w:ascii="Times New Roman" w:hAnsi="Times New Roman"/>
                <w:sz w:val="24"/>
                <w:szCs w:val="24"/>
                <w:lang w:eastAsia="ru-RU"/>
              </w:rPr>
            </w:pPr>
            <w:r>
              <w:rPr>
                <w:rFonts w:ascii="Times New Roman" w:hAnsi="Times New Roman" w:cs="Times New Roman"/>
                <w:color w:val="000000"/>
                <w:sz w:val="24"/>
                <w:szCs w:val="24"/>
                <w:lang w:eastAsia="uk-UA"/>
              </w:rPr>
              <w:t xml:space="preserve">За період з 01.01.2019 по 01.07.2019 рік до Головного управління надійшло 3 скарги </w:t>
            </w:r>
            <w:r w:rsidR="006B5AC1" w:rsidRPr="00A43265">
              <w:rPr>
                <w:rFonts w:ascii="Times New Roman" w:hAnsi="Times New Roman" w:cs="Times New Roman"/>
                <w:color w:val="000000"/>
                <w:sz w:val="24"/>
                <w:szCs w:val="24"/>
                <w:lang w:eastAsia="uk-UA"/>
              </w:rPr>
              <w:t xml:space="preserve">на </w:t>
            </w:r>
            <w:r w:rsidR="006B5AC1" w:rsidRPr="00A43265">
              <w:rPr>
                <w:rFonts w:ascii="Times New Roman" w:hAnsi="Times New Roman" w:cs="Times New Roman"/>
                <w:color w:val="000000"/>
                <w:sz w:val="24"/>
                <w:szCs w:val="24"/>
                <w:lang w:eastAsia="uk-UA"/>
              </w:rPr>
              <w:lastRenderedPageBreak/>
              <w:t>порушення строків, неналежного (неповного) розгляду звернень</w:t>
            </w:r>
            <w:r w:rsidR="006B5AC1" w:rsidRPr="00A43265">
              <w:rPr>
                <w:rFonts w:ascii="Times New Roman" w:hAnsi="Times New Roman"/>
                <w:sz w:val="24"/>
                <w:szCs w:val="24"/>
                <w:lang w:eastAsia="ru-RU"/>
              </w:rPr>
              <w:t xml:space="preserve"> громадян та юридичних осіб, запитів на інформацію, звернень на гарячу лінію Держгеокадастру</w:t>
            </w:r>
            <w:r>
              <w:rPr>
                <w:rFonts w:ascii="Times New Roman" w:hAnsi="Times New Roman"/>
                <w:sz w:val="24"/>
                <w:szCs w:val="24"/>
                <w:lang w:eastAsia="ru-RU"/>
              </w:rPr>
              <w:t xml:space="preserve"> </w:t>
            </w:r>
            <w:r w:rsidR="006B5AC1" w:rsidRPr="00A43265">
              <w:rPr>
                <w:rFonts w:ascii="Times New Roman" w:hAnsi="Times New Roman"/>
                <w:sz w:val="24"/>
                <w:szCs w:val="24"/>
                <w:lang w:eastAsia="ru-RU"/>
              </w:rPr>
              <w:t xml:space="preserve">. </w:t>
            </w:r>
          </w:p>
          <w:p w:rsidR="00801D6B" w:rsidRPr="00CF6F0A" w:rsidRDefault="00801D6B" w:rsidP="00801D6B">
            <w:pPr>
              <w:ind w:firstLine="3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Щодо в</w:t>
            </w:r>
            <w:r w:rsidRPr="00CF6F0A">
              <w:rPr>
                <w:rFonts w:ascii="Times New Roman" w:hAnsi="Times New Roman" w:cs="Times New Roman"/>
                <w:sz w:val="24"/>
                <w:szCs w:val="24"/>
                <w:shd w:val="clear" w:color="auto" w:fill="FFFFFF"/>
              </w:rPr>
              <w:t xml:space="preserve">инних осіб </w:t>
            </w:r>
            <w:r>
              <w:rPr>
                <w:rFonts w:ascii="Times New Roman" w:hAnsi="Times New Roman" w:cs="Times New Roman"/>
                <w:sz w:val="24"/>
                <w:szCs w:val="24"/>
                <w:shd w:val="clear" w:color="auto" w:fill="FFFFFF"/>
              </w:rPr>
              <w:t xml:space="preserve">відкрито дисциплінарні справи </w:t>
            </w:r>
            <w:r w:rsidRPr="00CF6F0A">
              <w:rPr>
                <w:rFonts w:ascii="Times New Roman" w:hAnsi="Times New Roman" w:cs="Times New Roman"/>
                <w:sz w:val="24"/>
                <w:szCs w:val="24"/>
                <w:shd w:val="clear" w:color="auto" w:fill="FFFFFF"/>
              </w:rPr>
              <w:t xml:space="preserve">за порушення строків </w:t>
            </w:r>
            <w:r>
              <w:rPr>
                <w:rFonts w:ascii="Times New Roman" w:hAnsi="Times New Roman" w:cs="Times New Roman"/>
                <w:sz w:val="24"/>
                <w:szCs w:val="24"/>
                <w:shd w:val="clear" w:color="auto" w:fill="FFFFFF"/>
              </w:rPr>
              <w:t>.</w:t>
            </w:r>
          </w:p>
          <w:p w:rsidR="009727F9" w:rsidRPr="009727F9" w:rsidRDefault="009727F9" w:rsidP="00801D6B">
            <w:pPr>
              <w:jc w:val="both"/>
              <w:rPr>
                <w:rFonts w:ascii="Times New Roman" w:hAnsi="Times New Roman"/>
                <w:sz w:val="24"/>
                <w:szCs w:val="24"/>
                <w:lang w:eastAsia="ru-RU"/>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olor w:val="000000" w:themeColor="text1"/>
                <w:sz w:val="24"/>
                <w:szCs w:val="24"/>
                <w:lang w:eastAsia="ru-RU"/>
              </w:rPr>
              <w:t>3. Розміщення на офіційному веб-сайті Держгеокадастру, його територіальних органів статистичних даних щодо запитів на інформацію.</w:t>
            </w:r>
          </w:p>
        </w:tc>
        <w:tc>
          <w:tcPr>
            <w:tcW w:w="2195" w:type="dxa"/>
          </w:tcPr>
          <w:p w:rsidR="006B5AC1" w:rsidRPr="00323C6E" w:rsidRDefault="006B5AC1" w:rsidP="007B5FCF">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lang w:eastAsia="ru-RU"/>
              </w:rPr>
              <w:t>Щомісяця</w:t>
            </w:r>
            <w:r w:rsidR="00A43265" w:rsidRPr="00323C6E">
              <w:rPr>
                <w:rFonts w:ascii="Times New Roman" w:hAnsi="Times New Roman" w:cs="Times New Roman"/>
                <w:color w:val="000000" w:themeColor="text1"/>
                <w:sz w:val="24"/>
                <w:szCs w:val="24"/>
                <w:lang w:eastAsia="ru-RU"/>
              </w:rPr>
              <w:t>.</w:t>
            </w:r>
          </w:p>
        </w:tc>
        <w:tc>
          <w:tcPr>
            <w:tcW w:w="3014" w:type="dxa"/>
          </w:tcPr>
          <w:p w:rsidR="006B5AC1" w:rsidRPr="00323C6E" w:rsidRDefault="00065017" w:rsidP="00962956">
            <w:pPr>
              <w:jc w:val="center"/>
              <w:rPr>
                <w:rStyle w:val="a4"/>
                <w:rFonts w:ascii="Times New Roman" w:hAnsi="Times New Roman"/>
                <w:b w:val="0"/>
                <w:color w:val="000000" w:themeColor="text1"/>
                <w:sz w:val="24"/>
                <w:szCs w:val="24"/>
                <w:lang w:eastAsia="ru-RU"/>
              </w:rPr>
            </w:pPr>
            <w:proofErr w:type="spellStart"/>
            <w:r>
              <w:rPr>
                <w:rStyle w:val="a4"/>
                <w:rFonts w:ascii="Times New Roman" w:hAnsi="Times New Roman"/>
                <w:b w:val="0"/>
                <w:color w:val="000000" w:themeColor="text1"/>
                <w:sz w:val="24"/>
                <w:szCs w:val="24"/>
                <w:lang w:eastAsia="ru-RU"/>
              </w:rPr>
              <w:t>В.о</w:t>
            </w:r>
            <w:proofErr w:type="spellEnd"/>
            <w:r>
              <w:rPr>
                <w:rStyle w:val="a4"/>
                <w:rFonts w:ascii="Times New Roman" w:hAnsi="Times New Roman"/>
                <w:b w:val="0"/>
                <w:color w:val="000000" w:themeColor="text1"/>
                <w:sz w:val="24"/>
                <w:szCs w:val="24"/>
                <w:lang w:eastAsia="ru-RU"/>
              </w:rPr>
              <w:t xml:space="preserve"> начальника Держгеокадастру у Запорізькій області</w:t>
            </w:r>
          </w:p>
        </w:tc>
        <w:tc>
          <w:tcPr>
            <w:tcW w:w="5697" w:type="dxa"/>
          </w:tcPr>
          <w:p w:rsidR="00065017" w:rsidRPr="00565890" w:rsidRDefault="009727F9" w:rsidP="00065017">
            <w:pPr>
              <w:ind w:firstLine="350"/>
              <w:jc w:val="both"/>
              <w:rPr>
                <w:rFonts w:ascii="Times New Roman" w:hAnsi="Times New Roman" w:cs="Times New Roman"/>
                <w:sz w:val="24"/>
                <w:szCs w:val="24"/>
              </w:rPr>
            </w:pPr>
            <w:r>
              <w:rPr>
                <w:rFonts w:ascii="Times New Roman" w:hAnsi="Times New Roman" w:cs="Times New Roman"/>
                <w:color w:val="000000"/>
                <w:sz w:val="24"/>
                <w:szCs w:val="24"/>
                <w:lang w:eastAsia="uk-UA"/>
              </w:rPr>
              <w:t>1.3. </w:t>
            </w:r>
            <w:proofErr w:type="spellStart"/>
            <w:r w:rsidR="00065017">
              <w:rPr>
                <w:rFonts w:ascii="Times New Roman" w:hAnsi="Times New Roman" w:cs="Times New Roman"/>
                <w:sz w:val="24"/>
                <w:szCs w:val="24"/>
                <w:shd w:val="clear" w:color="auto" w:fill="F9F9F9"/>
                <w:lang w:val="ru-RU"/>
              </w:rPr>
              <w:t>Щомісячно</w:t>
            </w:r>
            <w:proofErr w:type="spellEnd"/>
            <w:r w:rsidR="00065017">
              <w:rPr>
                <w:rFonts w:ascii="Times New Roman" w:hAnsi="Times New Roman" w:cs="Times New Roman"/>
                <w:sz w:val="24"/>
                <w:szCs w:val="24"/>
                <w:shd w:val="clear" w:color="auto" w:fill="F9F9F9"/>
                <w:lang w:val="ru-RU"/>
              </w:rPr>
              <w:t xml:space="preserve"> та </w:t>
            </w:r>
            <w:proofErr w:type="spellStart"/>
            <w:r w:rsidR="00065017">
              <w:rPr>
                <w:rFonts w:ascii="Times New Roman" w:hAnsi="Times New Roman" w:cs="Times New Roman"/>
                <w:sz w:val="24"/>
                <w:szCs w:val="24"/>
                <w:shd w:val="clear" w:color="auto" w:fill="F9F9F9"/>
                <w:lang w:val="ru-RU"/>
              </w:rPr>
              <w:t>щоквартально</w:t>
            </w:r>
            <w:proofErr w:type="spellEnd"/>
            <w:r w:rsidR="00065017">
              <w:rPr>
                <w:rFonts w:ascii="Times New Roman" w:hAnsi="Times New Roman" w:cs="Times New Roman"/>
                <w:sz w:val="24"/>
                <w:szCs w:val="24"/>
                <w:shd w:val="clear" w:color="auto" w:fill="F9F9F9"/>
                <w:lang w:val="ru-RU"/>
              </w:rPr>
              <w:t xml:space="preserve"> на </w:t>
            </w:r>
            <w:proofErr w:type="spellStart"/>
            <w:r w:rsidR="00065017">
              <w:rPr>
                <w:rFonts w:ascii="Times New Roman" w:hAnsi="Times New Roman" w:cs="Times New Roman"/>
                <w:sz w:val="24"/>
                <w:szCs w:val="24"/>
                <w:shd w:val="clear" w:color="auto" w:fill="F9F9F9"/>
                <w:lang w:val="ru-RU"/>
              </w:rPr>
              <w:t>офіційному</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веб-сайті</w:t>
            </w:r>
            <w:proofErr w:type="spellEnd"/>
            <w:r w:rsidR="00065017">
              <w:rPr>
                <w:rFonts w:ascii="Times New Roman" w:hAnsi="Times New Roman" w:cs="Times New Roman"/>
                <w:sz w:val="24"/>
                <w:szCs w:val="24"/>
                <w:shd w:val="clear" w:color="auto" w:fill="F9F9F9"/>
                <w:lang w:val="ru-RU"/>
              </w:rPr>
              <w:t xml:space="preserve"> Головного </w:t>
            </w:r>
            <w:proofErr w:type="spellStart"/>
            <w:r w:rsidR="00065017">
              <w:rPr>
                <w:rFonts w:ascii="Times New Roman" w:hAnsi="Times New Roman" w:cs="Times New Roman"/>
                <w:sz w:val="24"/>
                <w:szCs w:val="24"/>
                <w:shd w:val="clear" w:color="auto" w:fill="F9F9F9"/>
                <w:lang w:val="ru-RU"/>
              </w:rPr>
              <w:t>управління</w:t>
            </w:r>
            <w:proofErr w:type="spellEnd"/>
            <w:r w:rsidR="00065017">
              <w:rPr>
                <w:rFonts w:ascii="Times New Roman" w:hAnsi="Times New Roman" w:cs="Times New Roman"/>
                <w:sz w:val="24"/>
                <w:szCs w:val="24"/>
                <w:shd w:val="clear" w:color="auto" w:fill="F9F9F9"/>
                <w:lang w:val="ru-RU"/>
              </w:rPr>
              <w:t xml:space="preserve"> та на </w:t>
            </w:r>
            <w:proofErr w:type="spellStart"/>
            <w:r w:rsidR="00065017">
              <w:rPr>
                <w:rFonts w:ascii="Times New Roman" w:hAnsi="Times New Roman" w:cs="Times New Roman"/>
                <w:sz w:val="24"/>
                <w:szCs w:val="24"/>
                <w:shd w:val="clear" w:color="auto" w:fill="F9F9F9"/>
                <w:lang w:val="ru-RU"/>
              </w:rPr>
              <w:t>порталі</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відкритих</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даних</w:t>
            </w:r>
            <w:proofErr w:type="spellEnd"/>
            <w:r w:rsidR="00065017">
              <w:rPr>
                <w:rFonts w:ascii="Times New Roman" w:hAnsi="Times New Roman" w:cs="Times New Roman"/>
                <w:sz w:val="24"/>
                <w:szCs w:val="24"/>
                <w:shd w:val="clear" w:color="auto" w:fill="F9F9F9"/>
                <w:lang w:val="ru-RU"/>
              </w:rPr>
              <w:t xml:space="preserve"> </w:t>
            </w:r>
            <w:proofErr w:type="spellStart"/>
            <w:r w:rsidR="00065017">
              <w:rPr>
                <w:rFonts w:ascii="Times New Roman" w:hAnsi="Times New Roman" w:cs="Times New Roman"/>
                <w:sz w:val="24"/>
                <w:szCs w:val="24"/>
                <w:shd w:val="clear" w:color="auto" w:fill="F9F9F9"/>
                <w:lang w:val="ru-RU"/>
              </w:rPr>
              <w:t>розм</w:t>
            </w:r>
            <w:r w:rsidR="00065017">
              <w:rPr>
                <w:rFonts w:ascii="Times New Roman" w:hAnsi="Times New Roman" w:cs="Times New Roman"/>
                <w:sz w:val="24"/>
                <w:szCs w:val="24"/>
                <w:shd w:val="clear" w:color="auto" w:fill="F9F9F9"/>
              </w:rPr>
              <w:t>іщуються</w:t>
            </w:r>
            <w:proofErr w:type="spellEnd"/>
            <w:r w:rsidR="00065017">
              <w:rPr>
                <w:rFonts w:ascii="Times New Roman" w:hAnsi="Times New Roman" w:cs="Times New Roman"/>
                <w:sz w:val="24"/>
                <w:szCs w:val="24"/>
                <w:shd w:val="clear" w:color="auto" w:fill="F9F9F9"/>
              </w:rPr>
              <w:t xml:space="preserve"> звіти про надходження запиті</w:t>
            </w:r>
            <w:proofErr w:type="gramStart"/>
            <w:r w:rsidR="00065017">
              <w:rPr>
                <w:rFonts w:ascii="Times New Roman" w:hAnsi="Times New Roman" w:cs="Times New Roman"/>
                <w:sz w:val="24"/>
                <w:szCs w:val="24"/>
                <w:shd w:val="clear" w:color="auto" w:fill="F9F9F9"/>
              </w:rPr>
              <w:t>в</w:t>
            </w:r>
            <w:proofErr w:type="gramEnd"/>
            <w:r w:rsidR="00065017">
              <w:rPr>
                <w:rFonts w:ascii="Times New Roman" w:hAnsi="Times New Roman" w:cs="Times New Roman"/>
                <w:sz w:val="24"/>
                <w:szCs w:val="24"/>
                <w:shd w:val="clear" w:color="auto" w:fill="F9F9F9"/>
              </w:rPr>
              <w:t xml:space="preserve"> на отримання публічної інформації</w:t>
            </w:r>
          </w:p>
          <w:p w:rsidR="006B5AC1" w:rsidRPr="00A43265" w:rsidRDefault="006B5AC1" w:rsidP="009727F9">
            <w:pPr>
              <w:jc w:val="both"/>
              <w:rPr>
                <w:rFonts w:ascii="Times New Roman" w:hAnsi="Times New Roman" w:cs="Times New Roman"/>
                <w:color w:val="000000" w:themeColor="text1"/>
                <w:sz w:val="24"/>
                <w:szCs w:val="24"/>
                <w:lang w:eastAsia="uk-UA"/>
              </w:rPr>
            </w:pPr>
          </w:p>
        </w:tc>
      </w:tr>
      <w:tr w:rsidR="007B5FCF" w:rsidRPr="00343256" w:rsidTr="00EE3B1E">
        <w:tc>
          <w:tcPr>
            <w:tcW w:w="15624" w:type="dxa"/>
            <w:gridSpan w:val="6"/>
          </w:tcPr>
          <w:p w:rsidR="007B5FCF" w:rsidRPr="00343256" w:rsidRDefault="007B5FCF" w:rsidP="007B5FCF">
            <w:pPr>
              <w:jc w:val="both"/>
              <w:rPr>
                <w:rFonts w:ascii="Times New Roman" w:hAnsi="Times New Roman" w:cs="Times New Roman"/>
                <w:b/>
                <w:sz w:val="24"/>
                <w:szCs w:val="24"/>
              </w:rPr>
            </w:pPr>
            <w:r w:rsidRPr="00343256">
              <w:rPr>
                <w:rFonts w:ascii="Times New Roman" w:hAnsi="Times New Roman" w:cs="Times New Roman"/>
                <w:b/>
                <w:sz w:val="24"/>
                <w:szCs w:val="24"/>
              </w:rPr>
              <w:t>ІІІ. Навчання та заходи з поширення інформації щодо програм антикорупційного спрямування</w:t>
            </w:r>
            <w:r>
              <w:rPr>
                <w:rFonts w:ascii="Times New Roman" w:hAnsi="Times New Roman" w:cs="Times New Roman"/>
                <w:b/>
                <w:sz w:val="24"/>
                <w:szCs w:val="24"/>
              </w:rPr>
              <w:t>.</w:t>
            </w:r>
            <w:r w:rsidRPr="00343256">
              <w:rPr>
                <w:rFonts w:ascii="Times New Roman" w:hAnsi="Times New Roman" w:cs="Times New Roman"/>
                <w:b/>
                <w:sz w:val="24"/>
                <w:szCs w:val="24"/>
              </w:rPr>
              <w:t xml:space="preserve"> </w:t>
            </w: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6B5AC1" w:rsidRPr="00B271A4" w:rsidRDefault="006B5AC1" w:rsidP="007B5FCF">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Забезпечення організації навчання державних службовців, працівників з питань запобігання та виявлення корупції.</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6B5AC1" w:rsidP="007B5FCF">
            <w:pPr>
              <w:jc w:val="center"/>
              <w:rPr>
                <w:rStyle w:val="a4"/>
                <w:rFonts w:ascii="Times New Roman" w:hAnsi="Times New Roman" w:cs="Times New Roman"/>
                <w:b w:val="0"/>
                <w:color w:val="000000" w:themeColor="text1"/>
                <w:sz w:val="24"/>
                <w:szCs w:val="24"/>
                <w:lang w:eastAsia="ru-RU"/>
              </w:rPr>
            </w:pPr>
            <w:r w:rsidRPr="00B271A4">
              <w:rPr>
                <w:rFonts w:ascii="Times New Roman" w:hAnsi="Times New Roman" w:cs="Times New Roman"/>
                <w:color w:val="000000" w:themeColor="text1"/>
                <w:sz w:val="24"/>
                <w:szCs w:val="24"/>
              </w:rPr>
              <w:t>Керівники територіальних органів Держгеокадастру, підприємств, що належать до сфери управління Держгеокадастру, уповноважені підрозділи (особи) з питань запобігання та виявлення корупції зазначених органів</w:t>
            </w:r>
            <w:r w:rsidR="00B271A4">
              <w:rPr>
                <w:rFonts w:ascii="Times New Roman" w:hAnsi="Times New Roman" w:cs="Times New Roman"/>
                <w:color w:val="000000" w:themeColor="text1"/>
                <w:sz w:val="24"/>
                <w:szCs w:val="24"/>
              </w:rPr>
              <w:t>.</w:t>
            </w:r>
          </w:p>
        </w:tc>
        <w:tc>
          <w:tcPr>
            <w:tcW w:w="5697" w:type="dxa"/>
          </w:tcPr>
          <w:p w:rsidR="009727F9" w:rsidRPr="009727F9" w:rsidRDefault="009727F9" w:rsidP="009727F9">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1</w:t>
            </w:r>
            <w:r w:rsidR="00005DC8">
              <w:rPr>
                <w:rFonts w:ascii="Times New Roman" w:hAnsi="Times New Roman" w:cs="Times New Roman"/>
                <w:color w:val="000000" w:themeColor="text1"/>
                <w:sz w:val="24"/>
                <w:szCs w:val="24"/>
              </w:rPr>
              <w:t>. Виконується</w:t>
            </w:r>
            <w:r w:rsidRPr="009727F9">
              <w:rPr>
                <w:rFonts w:ascii="Times New Roman" w:hAnsi="Times New Roman" w:cs="Times New Roman"/>
                <w:color w:val="000000" w:themeColor="text1"/>
                <w:sz w:val="24"/>
                <w:szCs w:val="24"/>
              </w:rPr>
              <w:t xml:space="preserve">. </w:t>
            </w:r>
          </w:p>
          <w:p w:rsidR="006B5AC1" w:rsidRPr="009727F9" w:rsidRDefault="00005DC8" w:rsidP="009727F9">
            <w:pPr>
              <w:jc w:val="both"/>
              <w:rPr>
                <w:rFonts w:ascii="Times New Roman" w:hAnsi="Times New Roman" w:cs="Times New Roman"/>
                <w:color w:val="000000" w:themeColor="text1"/>
                <w:sz w:val="24"/>
                <w:szCs w:val="24"/>
              </w:rPr>
            </w:pPr>
            <w:r w:rsidRPr="008034BA">
              <w:rPr>
                <w:rFonts w:ascii="Times New Roman" w:hAnsi="Times New Roman" w:cs="Times New Roman"/>
                <w:color w:val="000000" w:themeColor="text1"/>
                <w:sz w:val="24"/>
                <w:szCs w:val="24"/>
              </w:rPr>
              <w:t xml:space="preserve">На виконання наказу Головного управління Держгеокадастру у Запорізькій області від </w:t>
            </w:r>
            <w:r>
              <w:rPr>
                <w:rFonts w:ascii="Times New Roman" w:hAnsi="Times New Roman" w:cs="Times New Roman"/>
                <w:color w:val="000000" w:themeColor="text1"/>
                <w:sz w:val="24"/>
                <w:szCs w:val="24"/>
              </w:rPr>
              <w:t>10.01.2019 № 4</w:t>
            </w:r>
            <w:r w:rsidRPr="008034BA">
              <w:rPr>
                <w:rFonts w:ascii="Times New Roman" w:hAnsi="Times New Roman" w:cs="Times New Roman"/>
                <w:color w:val="000000" w:themeColor="text1"/>
                <w:sz w:val="24"/>
                <w:szCs w:val="24"/>
              </w:rPr>
              <w:t xml:space="preserve"> «Про затвердження Плану-графіку підвищення кваліфік</w:t>
            </w:r>
            <w:r>
              <w:rPr>
                <w:rFonts w:ascii="Times New Roman" w:hAnsi="Times New Roman" w:cs="Times New Roman"/>
                <w:color w:val="000000" w:themeColor="text1"/>
                <w:sz w:val="24"/>
                <w:szCs w:val="24"/>
              </w:rPr>
              <w:t>ації державних службовців у 2019</w:t>
            </w:r>
            <w:r w:rsidRPr="008034BA">
              <w:rPr>
                <w:rFonts w:ascii="Times New Roman" w:hAnsi="Times New Roman" w:cs="Times New Roman"/>
                <w:color w:val="000000" w:themeColor="text1"/>
                <w:sz w:val="24"/>
                <w:szCs w:val="24"/>
              </w:rPr>
              <w:t xml:space="preserve"> році», </w:t>
            </w:r>
            <w:r>
              <w:rPr>
                <w:rFonts w:ascii="Times New Roman" w:hAnsi="Times New Roman" w:cs="Times New Roman"/>
                <w:color w:val="000000" w:themeColor="text1"/>
                <w:sz w:val="24"/>
                <w:szCs w:val="24"/>
              </w:rPr>
              <w:t>планується навчання на 3-4 квартал 2019 року.</w:t>
            </w: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135" w:type="dxa"/>
          </w:tcPr>
          <w:p w:rsidR="006B5AC1" w:rsidRPr="00B271A4" w:rsidRDefault="006B5AC1" w:rsidP="006B5AC1">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 xml:space="preserve">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w:t>
            </w:r>
            <w:r w:rsidRPr="00B271A4">
              <w:rPr>
                <w:rFonts w:ascii="Times New Roman" w:hAnsi="Times New Roman" w:cs="Times New Roman"/>
                <w:color w:val="000000" w:themeColor="text1"/>
                <w:sz w:val="24"/>
                <w:szCs w:val="24"/>
              </w:rPr>
              <w:lastRenderedPageBreak/>
              <w:t>тощо.</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lastRenderedPageBreak/>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B271A4" w:rsidP="007B5FCF">
            <w:pPr>
              <w:jc w:val="center"/>
              <w:rPr>
                <w:rStyle w:val="a4"/>
                <w:rFonts w:ascii="Times New Roman" w:hAnsi="Times New Roman" w:cs="Times New Roman"/>
                <w:b w:val="0"/>
                <w:color w:val="000000" w:themeColor="text1"/>
                <w:sz w:val="24"/>
                <w:szCs w:val="24"/>
                <w:lang w:eastAsia="ru-RU"/>
              </w:rPr>
            </w:pPr>
            <w:r>
              <w:rPr>
                <w:rFonts w:ascii="Times New Roman" w:hAnsi="Times New Roman" w:cs="Times New Roman"/>
                <w:color w:val="000000" w:themeColor="text1"/>
                <w:sz w:val="24"/>
                <w:szCs w:val="24"/>
              </w:rPr>
              <w:t>Уповноважені підрозділи (особ</w:t>
            </w:r>
            <w:r w:rsidR="006B5AC1" w:rsidRPr="00B271A4">
              <w:rPr>
                <w:rFonts w:ascii="Times New Roman" w:hAnsi="Times New Roman" w:cs="Times New Roman"/>
                <w:color w:val="000000" w:themeColor="text1"/>
                <w:sz w:val="24"/>
                <w:szCs w:val="24"/>
              </w:rPr>
              <w:t>и) з питань запобігання та виявлення корупції територіальних органів Держгеокадастру, підприємств, що належать до сфери управління Держгеокадастру</w:t>
            </w:r>
            <w:r>
              <w:rPr>
                <w:rFonts w:ascii="Times New Roman" w:hAnsi="Times New Roman" w:cs="Times New Roman"/>
                <w:color w:val="000000" w:themeColor="text1"/>
                <w:sz w:val="24"/>
                <w:szCs w:val="24"/>
              </w:rPr>
              <w:t>.</w:t>
            </w:r>
          </w:p>
        </w:tc>
        <w:tc>
          <w:tcPr>
            <w:tcW w:w="5697" w:type="dxa"/>
          </w:tcPr>
          <w:p w:rsidR="009727F9" w:rsidRPr="00005DC8" w:rsidRDefault="00005DC8" w:rsidP="00005DC8">
            <w:pPr>
              <w:pStyle w:val="a5"/>
              <w:numPr>
                <w:ilvl w:val="0"/>
                <w:numId w:val="12"/>
              </w:numPr>
              <w:jc w:val="both"/>
              <w:rPr>
                <w:rFonts w:ascii="Times New Roman" w:hAnsi="Times New Roman" w:cs="Times New Roman"/>
                <w:color w:val="000000" w:themeColor="text1"/>
                <w:sz w:val="24"/>
                <w:szCs w:val="24"/>
              </w:rPr>
            </w:pPr>
            <w:r w:rsidRPr="00005DC8">
              <w:rPr>
                <w:rFonts w:ascii="Times New Roman" w:hAnsi="Times New Roman" w:cs="Times New Roman"/>
                <w:color w:val="000000" w:themeColor="text1"/>
                <w:sz w:val="24"/>
                <w:szCs w:val="24"/>
              </w:rPr>
              <w:t>В</w:t>
            </w:r>
            <w:r w:rsidR="009727F9" w:rsidRPr="00005DC8">
              <w:rPr>
                <w:rFonts w:ascii="Times New Roman" w:hAnsi="Times New Roman" w:cs="Times New Roman"/>
                <w:color w:val="000000" w:themeColor="text1"/>
                <w:sz w:val="24"/>
                <w:szCs w:val="24"/>
              </w:rPr>
              <w:t xml:space="preserve">иконується. </w:t>
            </w:r>
          </w:p>
          <w:p w:rsidR="00005DC8" w:rsidRPr="00005DC8" w:rsidRDefault="00005DC8" w:rsidP="00005DC8">
            <w:pPr>
              <w:jc w:val="both"/>
              <w:rPr>
                <w:rFonts w:ascii="Times New Roman" w:hAnsi="Times New Roman" w:cs="Times New Roman"/>
                <w:color w:val="000000" w:themeColor="text1"/>
                <w:sz w:val="24"/>
                <w:szCs w:val="24"/>
              </w:rPr>
            </w:pPr>
            <w:r w:rsidRPr="00005DC8">
              <w:rPr>
                <w:rFonts w:ascii="Times New Roman" w:hAnsi="Times New Roman" w:cs="Times New Roman"/>
                <w:color w:val="000000" w:themeColor="text1"/>
                <w:sz w:val="24"/>
                <w:szCs w:val="24"/>
              </w:rPr>
              <w:t xml:space="preserve">За І півріччя 2019 року у Головному управлінні Держгеокадастру </w:t>
            </w:r>
            <w:r>
              <w:rPr>
                <w:rFonts w:ascii="Times New Roman" w:hAnsi="Times New Roman" w:cs="Times New Roman"/>
                <w:color w:val="000000" w:themeColor="text1"/>
                <w:sz w:val="24"/>
                <w:szCs w:val="24"/>
              </w:rPr>
              <w:t xml:space="preserve"> у Запорізькій області проведено 2 наради з тем:</w:t>
            </w:r>
          </w:p>
          <w:p w:rsidR="006B5AC1" w:rsidRPr="009727F9" w:rsidRDefault="00005DC8" w:rsidP="009727F9">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w:t>
            </w:r>
          </w:p>
        </w:tc>
      </w:tr>
    </w:tbl>
    <w:p w:rsidR="003A3006" w:rsidRPr="00616BA2" w:rsidRDefault="003A3006" w:rsidP="003A3006">
      <w:pPr>
        <w:autoSpaceDE w:val="0"/>
        <w:autoSpaceDN w:val="0"/>
        <w:adjustRightInd w:val="0"/>
        <w:spacing w:after="0" w:line="240" w:lineRule="auto"/>
        <w:jc w:val="both"/>
        <w:rPr>
          <w:rFonts w:ascii="Times New Roman" w:hAnsi="Times New Roman"/>
          <w:sz w:val="16"/>
          <w:szCs w:val="16"/>
        </w:rPr>
      </w:pPr>
    </w:p>
    <w:sectPr w:rsidR="003A3006" w:rsidRPr="00616BA2" w:rsidSect="00D7352E">
      <w:headerReference w:type="default" r:id="rId8"/>
      <w:pgSz w:w="16838" w:h="11906" w:orient="landscape"/>
      <w:pgMar w:top="426" w:right="850" w:bottom="426"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23" w:rsidRDefault="00BC7523" w:rsidP="00EA2999">
      <w:pPr>
        <w:spacing w:after="0" w:line="240" w:lineRule="auto"/>
      </w:pPr>
      <w:r>
        <w:separator/>
      </w:r>
    </w:p>
  </w:endnote>
  <w:endnote w:type="continuationSeparator" w:id="0">
    <w:p w:rsidR="00BC7523" w:rsidRDefault="00BC7523" w:rsidP="00EA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23" w:rsidRDefault="00BC7523" w:rsidP="00EA2999">
      <w:pPr>
        <w:spacing w:after="0" w:line="240" w:lineRule="auto"/>
      </w:pPr>
      <w:r>
        <w:separator/>
      </w:r>
    </w:p>
  </w:footnote>
  <w:footnote w:type="continuationSeparator" w:id="0">
    <w:p w:rsidR="00BC7523" w:rsidRDefault="00BC7523" w:rsidP="00EA2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25345"/>
      <w:docPartObj>
        <w:docPartGallery w:val="Page Numbers (Top of Page)"/>
        <w:docPartUnique/>
      </w:docPartObj>
    </w:sdtPr>
    <w:sdtEndPr>
      <w:rPr>
        <w:rFonts w:ascii="Times New Roman" w:hAnsi="Times New Roman" w:cs="Times New Roman"/>
        <w:sz w:val="24"/>
        <w:szCs w:val="24"/>
      </w:rPr>
    </w:sdtEndPr>
    <w:sdtContent>
      <w:p w:rsidR="007E7F74" w:rsidRDefault="00AA7F36">
        <w:pPr>
          <w:pStyle w:val="a6"/>
          <w:jc w:val="center"/>
        </w:pPr>
        <w:r w:rsidRPr="00EA2999">
          <w:rPr>
            <w:rFonts w:ascii="Times New Roman" w:hAnsi="Times New Roman" w:cs="Times New Roman"/>
            <w:sz w:val="24"/>
            <w:szCs w:val="24"/>
          </w:rPr>
          <w:fldChar w:fldCharType="begin"/>
        </w:r>
        <w:r w:rsidR="007E7F74"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B202DE">
          <w:rPr>
            <w:rFonts w:ascii="Times New Roman" w:hAnsi="Times New Roman" w:cs="Times New Roman"/>
            <w:noProof/>
            <w:sz w:val="24"/>
            <w:szCs w:val="24"/>
          </w:rPr>
          <w:t>10</w:t>
        </w:r>
        <w:r w:rsidRPr="00EA2999">
          <w:rPr>
            <w:rFonts w:ascii="Times New Roman" w:hAnsi="Times New Roman" w:cs="Times New Roman"/>
            <w:sz w:val="24"/>
            <w:szCs w:val="24"/>
          </w:rPr>
          <w:fldChar w:fldCharType="end"/>
        </w:r>
      </w:p>
    </w:sdtContent>
  </w:sdt>
  <w:p w:rsidR="007E7F74" w:rsidRDefault="007E7F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6F"/>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1757"/>
    <w:multiLevelType w:val="hybridMultilevel"/>
    <w:tmpl w:val="72D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059B4"/>
    <w:multiLevelType w:val="hybridMultilevel"/>
    <w:tmpl w:val="D166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31EA2"/>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D1DE5"/>
    <w:multiLevelType w:val="hybridMultilevel"/>
    <w:tmpl w:val="F694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37B58"/>
    <w:multiLevelType w:val="hybridMultilevel"/>
    <w:tmpl w:val="4C72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CA3A52"/>
    <w:multiLevelType w:val="hybridMultilevel"/>
    <w:tmpl w:val="27B6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3796"/>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440A21"/>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EC6998"/>
    <w:multiLevelType w:val="hybridMultilevel"/>
    <w:tmpl w:val="C00E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F6E31"/>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B744C"/>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12"/>
  </w:num>
  <w:num w:numId="6">
    <w:abstractNumId w:val="8"/>
  </w:num>
  <w:num w:numId="7">
    <w:abstractNumId w:val="5"/>
  </w:num>
  <w:num w:numId="8">
    <w:abstractNumId w:val="10"/>
  </w:num>
  <w:num w:numId="9">
    <w:abstractNumId w:val="9"/>
  </w:num>
  <w:num w:numId="10">
    <w:abstractNumId w:val="4"/>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1106"/>
    <w:rsid w:val="0000188A"/>
    <w:rsid w:val="0000555B"/>
    <w:rsid w:val="00005DC8"/>
    <w:rsid w:val="000308E8"/>
    <w:rsid w:val="00042176"/>
    <w:rsid w:val="00043310"/>
    <w:rsid w:val="00045BBB"/>
    <w:rsid w:val="00047B19"/>
    <w:rsid w:val="00053543"/>
    <w:rsid w:val="00054293"/>
    <w:rsid w:val="00065017"/>
    <w:rsid w:val="000869DD"/>
    <w:rsid w:val="00093E4E"/>
    <w:rsid w:val="000A09B8"/>
    <w:rsid w:val="000B4CA0"/>
    <w:rsid w:val="000B75B5"/>
    <w:rsid w:val="000C581A"/>
    <w:rsid w:val="000E2606"/>
    <w:rsid w:val="000E34B5"/>
    <w:rsid w:val="000F7E15"/>
    <w:rsid w:val="001017B3"/>
    <w:rsid w:val="00104DD1"/>
    <w:rsid w:val="00123272"/>
    <w:rsid w:val="001255B1"/>
    <w:rsid w:val="001268A1"/>
    <w:rsid w:val="00132CF1"/>
    <w:rsid w:val="00156931"/>
    <w:rsid w:val="00160226"/>
    <w:rsid w:val="00170E28"/>
    <w:rsid w:val="00176B9C"/>
    <w:rsid w:val="001950BE"/>
    <w:rsid w:val="00195135"/>
    <w:rsid w:val="001A3D2B"/>
    <w:rsid w:val="001C0C9B"/>
    <w:rsid w:val="001C22D3"/>
    <w:rsid w:val="001D1599"/>
    <w:rsid w:val="00205C02"/>
    <w:rsid w:val="00222764"/>
    <w:rsid w:val="00243BF0"/>
    <w:rsid w:val="00255C0C"/>
    <w:rsid w:val="00283EE4"/>
    <w:rsid w:val="002864FD"/>
    <w:rsid w:val="00293302"/>
    <w:rsid w:val="002A0C36"/>
    <w:rsid w:val="002A26D0"/>
    <w:rsid w:val="002C6BBC"/>
    <w:rsid w:val="002D128D"/>
    <w:rsid w:val="002F0774"/>
    <w:rsid w:val="003011EC"/>
    <w:rsid w:val="00302135"/>
    <w:rsid w:val="00323C6E"/>
    <w:rsid w:val="00334483"/>
    <w:rsid w:val="00343256"/>
    <w:rsid w:val="0037113D"/>
    <w:rsid w:val="0039372E"/>
    <w:rsid w:val="003949EC"/>
    <w:rsid w:val="003A3006"/>
    <w:rsid w:val="003A4376"/>
    <w:rsid w:val="003A7CD8"/>
    <w:rsid w:val="003B0963"/>
    <w:rsid w:val="003B7E7B"/>
    <w:rsid w:val="003C15AE"/>
    <w:rsid w:val="003C2282"/>
    <w:rsid w:val="003C7EB9"/>
    <w:rsid w:val="003F5A44"/>
    <w:rsid w:val="0040612C"/>
    <w:rsid w:val="00411C5A"/>
    <w:rsid w:val="00442EF6"/>
    <w:rsid w:val="0044384B"/>
    <w:rsid w:val="00445996"/>
    <w:rsid w:val="0045388A"/>
    <w:rsid w:val="00464D79"/>
    <w:rsid w:val="0048415D"/>
    <w:rsid w:val="004A1055"/>
    <w:rsid w:val="004A3D19"/>
    <w:rsid w:val="004B3C50"/>
    <w:rsid w:val="004B4C15"/>
    <w:rsid w:val="004C0F41"/>
    <w:rsid w:val="004C58C3"/>
    <w:rsid w:val="004D4BB2"/>
    <w:rsid w:val="004D5AE9"/>
    <w:rsid w:val="004E0F1D"/>
    <w:rsid w:val="004E1A36"/>
    <w:rsid w:val="004F1A55"/>
    <w:rsid w:val="004F1F92"/>
    <w:rsid w:val="00510BD1"/>
    <w:rsid w:val="00522893"/>
    <w:rsid w:val="00523791"/>
    <w:rsid w:val="00523AA1"/>
    <w:rsid w:val="00552200"/>
    <w:rsid w:val="0056267B"/>
    <w:rsid w:val="00564959"/>
    <w:rsid w:val="00571166"/>
    <w:rsid w:val="005725E4"/>
    <w:rsid w:val="00573941"/>
    <w:rsid w:val="00573C12"/>
    <w:rsid w:val="00580D50"/>
    <w:rsid w:val="005910F7"/>
    <w:rsid w:val="00591E64"/>
    <w:rsid w:val="00596A53"/>
    <w:rsid w:val="00596C83"/>
    <w:rsid w:val="0059719A"/>
    <w:rsid w:val="005A6E5B"/>
    <w:rsid w:val="005B1AB7"/>
    <w:rsid w:val="005E0ECB"/>
    <w:rsid w:val="005F01CB"/>
    <w:rsid w:val="00616BA2"/>
    <w:rsid w:val="0064078D"/>
    <w:rsid w:val="00655D28"/>
    <w:rsid w:val="00671279"/>
    <w:rsid w:val="00673C38"/>
    <w:rsid w:val="00684EB1"/>
    <w:rsid w:val="006A44CE"/>
    <w:rsid w:val="006B5AC1"/>
    <w:rsid w:val="006C2FED"/>
    <w:rsid w:val="006C6526"/>
    <w:rsid w:val="006D5D32"/>
    <w:rsid w:val="006E1F24"/>
    <w:rsid w:val="006E2749"/>
    <w:rsid w:val="006E5E05"/>
    <w:rsid w:val="006E6168"/>
    <w:rsid w:val="006F2094"/>
    <w:rsid w:val="007054CE"/>
    <w:rsid w:val="00705C78"/>
    <w:rsid w:val="00707422"/>
    <w:rsid w:val="007249B9"/>
    <w:rsid w:val="0076585D"/>
    <w:rsid w:val="00770CA4"/>
    <w:rsid w:val="007A5131"/>
    <w:rsid w:val="007B5FCF"/>
    <w:rsid w:val="007C6EDD"/>
    <w:rsid w:val="007E7F74"/>
    <w:rsid w:val="007F1C63"/>
    <w:rsid w:val="007F30A6"/>
    <w:rsid w:val="007F4086"/>
    <w:rsid w:val="00801D6B"/>
    <w:rsid w:val="00803CA4"/>
    <w:rsid w:val="00874454"/>
    <w:rsid w:val="0087737E"/>
    <w:rsid w:val="00880E9B"/>
    <w:rsid w:val="008A2803"/>
    <w:rsid w:val="008B3573"/>
    <w:rsid w:val="008B37A8"/>
    <w:rsid w:val="008B3CC7"/>
    <w:rsid w:val="008C5EA1"/>
    <w:rsid w:val="009101B4"/>
    <w:rsid w:val="009170A4"/>
    <w:rsid w:val="009209D5"/>
    <w:rsid w:val="00941090"/>
    <w:rsid w:val="00945B14"/>
    <w:rsid w:val="00962956"/>
    <w:rsid w:val="00962EF9"/>
    <w:rsid w:val="00970814"/>
    <w:rsid w:val="009711EC"/>
    <w:rsid w:val="009727F9"/>
    <w:rsid w:val="009846FF"/>
    <w:rsid w:val="00987A0E"/>
    <w:rsid w:val="00992A96"/>
    <w:rsid w:val="0099774D"/>
    <w:rsid w:val="009A0D37"/>
    <w:rsid w:val="009A3E47"/>
    <w:rsid w:val="009B0046"/>
    <w:rsid w:val="009B0F76"/>
    <w:rsid w:val="009B5AEE"/>
    <w:rsid w:val="009B5F96"/>
    <w:rsid w:val="009C1106"/>
    <w:rsid w:val="009D0C40"/>
    <w:rsid w:val="009D47FF"/>
    <w:rsid w:val="009E009A"/>
    <w:rsid w:val="009F21F2"/>
    <w:rsid w:val="00A01528"/>
    <w:rsid w:val="00A04800"/>
    <w:rsid w:val="00A1414B"/>
    <w:rsid w:val="00A153CB"/>
    <w:rsid w:val="00A169F7"/>
    <w:rsid w:val="00A21407"/>
    <w:rsid w:val="00A2216E"/>
    <w:rsid w:val="00A334BE"/>
    <w:rsid w:val="00A43265"/>
    <w:rsid w:val="00A757F2"/>
    <w:rsid w:val="00A75BCF"/>
    <w:rsid w:val="00A77030"/>
    <w:rsid w:val="00A80DDB"/>
    <w:rsid w:val="00A8289F"/>
    <w:rsid w:val="00A82ACF"/>
    <w:rsid w:val="00A9564E"/>
    <w:rsid w:val="00AA088F"/>
    <w:rsid w:val="00AA2F1A"/>
    <w:rsid w:val="00AA3626"/>
    <w:rsid w:val="00AA7D50"/>
    <w:rsid w:val="00AA7F36"/>
    <w:rsid w:val="00AB3EC5"/>
    <w:rsid w:val="00AB6C46"/>
    <w:rsid w:val="00AB700E"/>
    <w:rsid w:val="00AB7699"/>
    <w:rsid w:val="00AD2B93"/>
    <w:rsid w:val="00AD64F2"/>
    <w:rsid w:val="00AE0CB1"/>
    <w:rsid w:val="00AE23FA"/>
    <w:rsid w:val="00AE3A93"/>
    <w:rsid w:val="00B202DE"/>
    <w:rsid w:val="00B22DE6"/>
    <w:rsid w:val="00B25D87"/>
    <w:rsid w:val="00B271A4"/>
    <w:rsid w:val="00B31F9C"/>
    <w:rsid w:val="00B33C19"/>
    <w:rsid w:val="00B617DF"/>
    <w:rsid w:val="00B67792"/>
    <w:rsid w:val="00B829EF"/>
    <w:rsid w:val="00B82D5E"/>
    <w:rsid w:val="00BA5D84"/>
    <w:rsid w:val="00BB75D4"/>
    <w:rsid w:val="00BC45C2"/>
    <w:rsid w:val="00BC7523"/>
    <w:rsid w:val="00BD168F"/>
    <w:rsid w:val="00BD1843"/>
    <w:rsid w:val="00BE098C"/>
    <w:rsid w:val="00BE1FD2"/>
    <w:rsid w:val="00BE31D4"/>
    <w:rsid w:val="00C06742"/>
    <w:rsid w:val="00C17C20"/>
    <w:rsid w:val="00C24C8C"/>
    <w:rsid w:val="00C43F84"/>
    <w:rsid w:val="00C5664D"/>
    <w:rsid w:val="00C57369"/>
    <w:rsid w:val="00C63506"/>
    <w:rsid w:val="00C6621E"/>
    <w:rsid w:val="00CB0D34"/>
    <w:rsid w:val="00CC0F81"/>
    <w:rsid w:val="00CD560F"/>
    <w:rsid w:val="00CF0819"/>
    <w:rsid w:val="00CF0AF7"/>
    <w:rsid w:val="00CF4AF8"/>
    <w:rsid w:val="00D01046"/>
    <w:rsid w:val="00D10063"/>
    <w:rsid w:val="00D13646"/>
    <w:rsid w:val="00D300E0"/>
    <w:rsid w:val="00D42B62"/>
    <w:rsid w:val="00D7352E"/>
    <w:rsid w:val="00D80A78"/>
    <w:rsid w:val="00D966CB"/>
    <w:rsid w:val="00DA5B6D"/>
    <w:rsid w:val="00DA7041"/>
    <w:rsid w:val="00DB467E"/>
    <w:rsid w:val="00DB7685"/>
    <w:rsid w:val="00DD5C0A"/>
    <w:rsid w:val="00DF1ECC"/>
    <w:rsid w:val="00DF296E"/>
    <w:rsid w:val="00E144E4"/>
    <w:rsid w:val="00E2226B"/>
    <w:rsid w:val="00E426F9"/>
    <w:rsid w:val="00E44692"/>
    <w:rsid w:val="00E45AF0"/>
    <w:rsid w:val="00E73E0E"/>
    <w:rsid w:val="00E877BC"/>
    <w:rsid w:val="00E9169E"/>
    <w:rsid w:val="00EA2999"/>
    <w:rsid w:val="00EA7AD2"/>
    <w:rsid w:val="00EA7E67"/>
    <w:rsid w:val="00EB1613"/>
    <w:rsid w:val="00EC4E26"/>
    <w:rsid w:val="00EC5641"/>
    <w:rsid w:val="00ED13F1"/>
    <w:rsid w:val="00EE149D"/>
    <w:rsid w:val="00EE3B1E"/>
    <w:rsid w:val="00EF6DF6"/>
    <w:rsid w:val="00F01AA4"/>
    <w:rsid w:val="00F03D42"/>
    <w:rsid w:val="00F15A84"/>
    <w:rsid w:val="00F23775"/>
    <w:rsid w:val="00F253AD"/>
    <w:rsid w:val="00F31F0B"/>
    <w:rsid w:val="00F31FEF"/>
    <w:rsid w:val="00F41C70"/>
    <w:rsid w:val="00F47F6E"/>
    <w:rsid w:val="00F5701B"/>
    <w:rsid w:val="00F60F76"/>
    <w:rsid w:val="00F8595E"/>
    <w:rsid w:val="00F93B1D"/>
    <w:rsid w:val="00FC19FD"/>
    <w:rsid w:val="00FC318B"/>
    <w:rsid w:val="00FC4D8D"/>
    <w:rsid w:val="00FC7942"/>
    <w:rsid w:val="00FD2FB6"/>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1">
    <w:name w:val="Body Text 2"/>
    <w:basedOn w:val="a"/>
    <w:link w:val="22"/>
    <w:uiPriority w:val="99"/>
    <w:unhideWhenUsed/>
    <w:rsid w:val="003B0963"/>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rsid w:val="003B0963"/>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DF12-010C-4628-B16B-EF7595C7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10</Pages>
  <Words>2852</Words>
  <Characters>16259</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User</cp:lastModifiedBy>
  <cp:revision>23</cp:revision>
  <cp:lastPrinted>2019-06-20T12:28:00Z</cp:lastPrinted>
  <dcterms:created xsi:type="dcterms:W3CDTF">2019-06-14T13:11:00Z</dcterms:created>
  <dcterms:modified xsi:type="dcterms:W3CDTF">2019-07-05T07:08:00Z</dcterms:modified>
</cp:coreProperties>
</file>