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F92" w:rsidRPr="000B621F" w:rsidRDefault="002C7F7F" w:rsidP="00715F92">
      <w:pPr>
        <w:jc w:val="both"/>
        <w:rPr>
          <w:sz w:val="26"/>
          <w:szCs w:val="26"/>
          <w:lang w:val="uk-UA"/>
        </w:rPr>
      </w:pPr>
      <w:r w:rsidRPr="000B621F">
        <w:rPr>
          <w:sz w:val="26"/>
          <w:szCs w:val="26"/>
          <w:lang w:val="uk-UA"/>
        </w:rPr>
        <w:t>ПОГОДЖЕНО:</w:t>
      </w:r>
      <w:r w:rsidRPr="000B621F">
        <w:rPr>
          <w:sz w:val="26"/>
          <w:szCs w:val="26"/>
          <w:lang w:val="uk-UA"/>
        </w:rPr>
        <w:tab/>
      </w:r>
      <w:r w:rsidRPr="000B621F">
        <w:rPr>
          <w:sz w:val="26"/>
          <w:szCs w:val="26"/>
          <w:lang w:val="uk-UA"/>
        </w:rPr>
        <w:tab/>
      </w:r>
      <w:r w:rsidRPr="000B621F">
        <w:rPr>
          <w:sz w:val="26"/>
          <w:szCs w:val="26"/>
          <w:lang w:val="uk-UA"/>
        </w:rPr>
        <w:tab/>
      </w:r>
      <w:r w:rsidRPr="000B621F">
        <w:rPr>
          <w:sz w:val="26"/>
          <w:szCs w:val="26"/>
          <w:lang w:val="uk-UA"/>
        </w:rPr>
        <w:tab/>
      </w:r>
      <w:r w:rsidR="00715F92" w:rsidRPr="000B621F">
        <w:rPr>
          <w:sz w:val="26"/>
          <w:szCs w:val="26"/>
          <w:lang w:val="uk-UA"/>
        </w:rPr>
        <w:t xml:space="preserve">Додаток 1 </w:t>
      </w:r>
    </w:p>
    <w:p w:rsidR="00715F92" w:rsidRPr="000B621F" w:rsidRDefault="002C7F7F" w:rsidP="00715F92">
      <w:pPr>
        <w:jc w:val="both"/>
        <w:rPr>
          <w:sz w:val="26"/>
          <w:szCs w:val="26"/>
          <w:lang w:val="uk-UA"/>
        </w:rPr>
      </w:pPr>
      <w:r w:rsidRPr="000B621F">
        <w:rPr>
          <w:sz w:val="26"/>
          <w:szCs w:val="26"/>
          <w:lang w:val="uk-UA"/>
        </w:rPr>
        <w:t>начальник юридичного</w:t>
      </w:r>
      <w:r w:rsidRPr="000B621F">
        <w:rPr>
          <w:sz w:val="26"/>
          <w:szCs w:val="26"/>
          <w:lang w:val="uk-UA"/>
        </w:rPr>
        <w:tab/>
      </w:r>
      <w:r w:rsidRPr="000B621F">
        <w:rPr>
          <w:sz w:val="26"/>
          <w:szCs w:val="26"/>
          <w:lang w:val="uk-UA"/>
        </w:rPr>
        <w:tab/>
      </w:r>
      <w:r w:rsidRPr="000B621F">
        <w:rPr>
          <w:sz w:val="26"/>
          <w:szCs w:val="26"/>
          <w:lang w:val="uk-UA"/>
        </w:rPr>
        <w:tab/>
      </w:r>
      <w:r w:rsidR="00715F92" w:rsidRPr="000B621F">
        <w:rPr>
          <w:sz w:val="26"/>
          <w:szCs w:val="26"/>
          <w:lang w:val="uk-UA"/>
        </w:rPr>
        <w:t xml:space="preserve">до наказу Головного управління </w:t>
      </w:r>
    </w:p>
    <w:p w:rsidR="00715F92" w:rsidRPr="000B621F" w:rsidRDefault="002C7F7F" w:rsidP="00715F92">
      <w:pPr>
        <w:ind w:left="3540" w:hanging="3540"/>
        <w:jc w:val="both"/>
        <w:rPr>
          <w:sz w:val="26"/>
          <w:szCs w:val="26"/>
          <w:lang w:val="uk-UA"/>
        </w:rPr>
      </w:pPr>
      <w:r w:rsidRPr="000B621F">
        <w:rPr>
          <w:sz w:val="26"/>
          <w:szCs w:val="26"/>
          <w:lang w:val="uk-UA"/>
        </w:rPr>
        <w:t>управління</w:t>
      </w:r>
      <w:r w:rsidRPr="000B621F">
        <w:rPr>
          <w:sz w:val="26"/>
          <w:szCs w:val="26"/>
          <w:lang w:val="uk-UA"/>
        </w:rPr>
        <w:tab/>
      </w:r>
      <w:r w:rsidRPr="000B621F">
        <w:rPr>
          <w:sz w:val="26"/>
          <w:szCs w:val="26"/>
          <w:lang w:val="uk-UA"/>
        </w:rPr>
        <w:tab/>
      </w:r>
      <w:proofErr w:type="spellStart"/>
      <w:r w:rsidRPr="000B621F">
        <w:rPr>
          <w:sz w:val="26"/>
          <w:szCs w:val="26"/>
          <w:lang w:val="uk-UA"/>
        </w:rPr>
        <w:t>Держгеокадастру</w:t>
      </w:r>
      <w:proofErr w:type="spellEnd"/>
      <w:r w:rsidRPr="000B621F">
        <w:rPr>
          <w:sz w:val="26"/>
          <w:szCs w:val="26"/>
          <w:lang w:val="uk-UA"/>
        </w:rPr>
        <w:t xml:space="preserve"> </w:t>
      </w:r>
      <w:r w:rsidR="00715F92" w:rsidRPr="000B621F">
        <w:rPr>
          <w:sz w:val="26"/>
          <w:szCs w:val="26"/>
          <w:lang w:val="uk-UA"/>
        </w:rPr>
        <w:t xml:space="preserve">у </w:t>
      </w:r>
      <w:r w:rsidR="00715F92" w:rsidRPr="000B621F">
        <w:rPr>
          <w:color w:val="auto"/>
          <w:sz w:val="26"/>
          <w:szCs w:val="26"/>
          <w:lang w:val="uk-UA"/>
        </w:rPr>
        <w:t>Запорізькій області від</w:t>
      </w:r>
    </w:p>
    <w:p w:rsidR="00715F92" w:rsidRPr="000B621F" w:rsidRDefault="002C7F7F" w:rsidP="00715F92">
      <w:pPr>
        <w:jc w:val="both"/>
        <w:rPr>
          <w:color w:val="auto"/>
          <w:sz w:val="26"/>
          <w:szCs w:val="26"/>
          <w:lang w:val="uk-UA"/>
        </w:rPr>
      </w:pPr>
      <w:proofErr w:type="spellStart"/>
      <w:r w:rsidRPr="000B621F">
        <w:rPr>
          <w:color w:val="auto"/>
          <w:sz w:val="26"/>
          <w:szCs w:val="26"/>
          <w:lang w:val="uk-UA"/>
        </w:rPr>
        <w:t>Матіс</w:t>
      </w:r>
      <w:proofErr w:type="spellEnd"/>
      <w:r w:rsidRPr="000B621F">
        <w:rPr>
          <w:color w:val="auto"/>
          <w:sz w:val="26"/>
          <w:szCs w:val="26"/>
          <w:lang w:val="uk-UA"/>
        </w:rPr>
        <w:t xml:space="preserve"> Т.В.____________</w:t>
      </w:r>
      <w:r w:rsidRPr="000B621F">
        <w:rPr>
          <w:color w:val="auto"/>
          <w:sz w:val="26"/>
          <w:szCs w:val="26"/>
          <w:lang w:val="uk-UA"/>
        </w:rPr>
        <w:tab/>
      </w:r>
      <w:r w:rsidRPr="000B621F">
        <w:rPr>
          <w:color w:val="auto"/>
          <w:sz w:val="26"/>
          <w:szCs w:val="26"/>
          <w:lang w:val="uk-UA"/>
        </w:rPr>
        <w:tab/>
      </w:r>
      <w:r w:rsidRPr="000B621F">
        <w:rPr>
          <w:color w:val="auto"/>
          <w:sz w:val="26"/>
          <w:szCs w:val="26"/>
          <w:lang w:val="uk-UA"/>
        </w:rPr>
        <w:tab/>
        <w:t>16</w:t>
      </w:r>
      <w:r w:rsidR="00715F92" w:rsidRPr="000B621F">
        <w:rPr>
          <w:color w:val="auto"/>
          <w:sz w:val="26"/>
          <w:szCs w:val="26"/>
          <w:lang w:val="uk-UA"/>
        </w:rPr>
        <w:t>.0</w:t>
      </w:r>
      <w:r w:rsidRPr="000B621F">
        <w:rPr>
          <w:color w:val="auto"/>
          <w:sz w:val="26"/>
          <w:szCs w:val="26"/>
          <w:lang w:val="uk-UA"/>
        </w:rPr>
        <w:t>7</w:t>
      </w:r>
      <w:r w:rsidR="00715F92" w:rsidRPr="000B621F">
        <w:rPr>
          <w:color w:val="auto"/>
          <w:sz w:val="26"/>
          <w:szCs w:val="26"/>
          <w:lang w:val="uk-UA"/>
        </w:rPr>
        <w:t xml:space="preserve">.2018 № </w:t>
      </w:r>
      <w:r w:rsidRPr="000B621F">
        <w:rPr>
          <w:color w:val="auto"/>
          <w:sz w:val="26"/>
          <w:szCs w:val="26"/>
          <w:lang w:val="uk-UA"/>
        </w:rPr>
        <w:t>116</w:t>
      </w:r>
    </w:p>
    <w:p w:rsidR="00E01C7F" w:rsidRPr="000B621F" w:rsidRDefault="00E01C7F" w:rsidP="00D6696E">
      <w:pPr>
        <w:rPr>
          <w:sz w:val="26"/>
          <w:szCs w:val="26"/>
          <w:lang w:val="uk-UA"/>
        </w:rPr>
      </w:pPr>
    </w:p>
    <w:p w:rsidR="00BB075D" w:rsidRPr="000B621F" w:rsidRDefault="00BB075D" w:rsidP="00D6696E">
      <w:pPr>
        <w:rPr>
          <w:sz w:val="26"/>
          <w:szCs w:val="26"/>
          <w:lang w:val="uk-UA"/>
        </w:rPr>
      </w:pPr>
    </w:p>
    <w:p w:rsidR="00BB075D" w:rsidRPr="000B621F" w:rsidRDefault="00BB075D" w:rsidP="00D6696E">
      <w:pPr>
        <w:rPr>
          <w:sz w:val="26"/>
          <w:szCs w:val="26"/>
          <w:lang w:val="uk-UA"/>
        </w:rPr>
      </w:pPr>
    </w:p>
    <w:p w:rsidR="00FA1163" w:rsidRPr="000B621F" w:rsidRDefault="00FA1163" w:rsidP="00FA1163">
      <w:pPr>
        <w:pStyle w:val="a8"/>
        <w:spacing w:before="0" w:after="0"/>
        <w:rPr>
          <w:rFonts w:ascii="Times New Roman" w:hAnsi="Times New Roman"/>
          <w:szCs w:val="26"/>
        </w:rPr>
      </w:pPr>
      <w:r w:rsidRPr="000B621F">
        <w:rPr>
          <w:rFonts w:ascii="Times New Roman" w:hAnsi="Times New Roman"/>
          <w:szCs w:val="26"/>
        </w:rPr>
        <w:t xml:space="preserve">УМОВИ </w:t>
      </w:r>
      <w:r w:rsidRPr="000B621F">
        <w:rPr>
          <w:rFonts w:ascii="Times New Roman" w:hAnsi="Times New Roman"/>
          <w:szCs w:val="26"/>
        </w:rPr>
        <w:br/>
        <w:t>проведення конкурсу</w:t>
      </w:r>
    </w:p>
    <w:p w:rsidR="003B4450" w:rsidRPr="000B621F" w:rsidRDefault="00FA1163" w:rsidP="00741A1F">
      <w:pPr>
        <w:pStyle w:val="a8"/>
        <w:spacing w:before="0" w:after="0"/>
        <w:rPr>
          <w:rFonts w:ascii="Times New Roman" w:hAnsi="Times New Roman"/>
          <w:szCs w:val="26"/>
        </w:rPr>
      </w:pPr>
      <w:r w:rsidRPr="000B621F">
        <w:rPr>
          <w:rFonts w:ascii="Times New Roman" w:hAnsi="Times New Roman"/>
          <w:szCs w:val="26"/>
        </w:rPr>
        <w:t xml:space="preserve">на зайняття вакантної посади державної служби категорії «В» - головний спеціаліст </w:t>
      </w:r>
      <w:r w:rsidR="00D73062" w:rsidRPr="000B621F">
        <w:rPr>
          <w:rFonts w:ascii="Times New Roman" w:hAnsi="Times New Roman"/>
          <w:szCs w:val="26"/>
        </w:rPr>
        <w:t xml:space="preserve">відділу </w:t>
      </w:r>
      <w:r w:rsidR="003B4450" w:rsidRPr="000B621F">
        <w:rPr>
          <w:rFonts w:ascii="Times New Roman" w:hAnsi="Times New Roman"/>
          <w:szCs w:val="26"/>
        </w:rPr>
        <w:t xml:space="preserve">представництва в судах та інших органах Юридичного управління Головного управління </w:t>
      </w:r>
      <w:proofErr w:type="spellStart"/>
      <w:r w:rsidR="003B4450" w:rsidRPr="000B621F">
        <w:rPr>
          <w:rFonts w:ascii="Times New Roman" w:hAnsi="Times New Roman"/>
          <w:szCs w:val="26"/>
        </w:rPr>
        <w:t>Держгеокадастру</w:t>
      </w:r>
      <w:proofErr w:type="spellEnd"/>
      <w:r w:rsidR="003B4450" w:rsidRPr="000B621F">
        <w:rPr>
          <w:rFonts w:ascii="Times New Roman" w:hAnsi="Times New Roman"/>
          <w:szCs w:val="26"/>
        </w:rPr>
        <w:t xml:space="preserve"> у Запорізькій області </w:t>
      </w:r>
    </w:p>
    <w:p w:rsidR="00FA1163" w:rsidRPr="000B621F" w:rsidRDefault="00FA1163" w:rsidP="00741A1F">
      <w:pPr>
        <w:pStyle w:val="a8"/>
        <w:spacing w:before="0" w:after="0"/>
        <w:rPr>
          <w:rFonts w:ascii="Times New Roman" w:hAnsi="Times New Roman"/>
          <w:szCs w:val="26"/>
        </w:rPr>
      </w:pPr>
    </w:p>
    <w:p w:rsidR="004205A3" w:rsidRPr="000B621F" w:rsidRDefault="004205A3" w:rsidP="004205A3">
      <w:pPr>
        <w:rPr>
          <w:lang w:val="uk-UA"/>
        </w:rPr>
      </w:pPr>
    </w:p>
    <w:tbl>
      <w:tblPr>
        <w:tblW w:w="0" w:type="auto"/>
        <w:tblInd w:w="-743" w:type="dxa"/>
        <w:tblLook w:val="04A0"/>
      </w:tblPr>
      <w:tblGrid>
        <w:gridCol w:w="3970"/>
        <w:gridCol w:w="6344"/>
      </w:tblGrid>
      <w:tr w:rsidR="00DE7F8A" w:rsidRPr="000B621F" w:rsidTr="00C60B3A">
        <w:tc>
          <w:tcPr>
            <w:tcW w:w="3970" w:type="dxa"/>
          </w:tcPr>
          <w:p w:rsidR="00DE7F8A" w:rsidRPr="000B621F" w:rsidRDefault="00DE7F8A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6344" w:type="dxa"/>
          </w:tcPr>
          <w:p w:rsidR="00524FF5" w:rsidRPr="000B621F" w:rsidRDefault="00DE7F8A" w:rsidP="00C60B3A">
            <w:pPr>
              <w:jc w:val="center"/>
              <w:rPr>
                <w:sz w:val="26"/>
                <w:szCs w:val="26"/>
                <w:lang w:val="uk-UA"/>
              </w:rPr>
            </w:pPr>
            <w:r w:rsidRPr="000B621F">
              <w:rPr>
                <w:b/>
                <w:color w:val="auto"/>
                <w:lang w:val="uk-UA"/>
              </w:rPr>
              <w:t>Загальні умови</w:t>
            </w:r>
          </w:p>
        </w:tc>
      </w:tr>
      <w:tr w:rsidR="00120902" w:rsidRPr="000B621F" w:rsidTr="00C60B3A">
        <w:tc>
          <w:tcPr>
            <w:tcW w:w="3970" w:type="dxa"/>
          </w:tcPr>
          <w:p w:rsidR="00120902" w:rsidRPr="000B621F" w:rsidRDefault="00120902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  <w:r w:rsidRPr="000B621F">
              <w:rPr>
                <w:b/>
                <w:color w:val="auto"/>
                <w:sz w:val="26"/>
                <w:szCs w:val="26"/>
                <w:lang w:val="uk-UA"/>
              </w:rPr>
              <w:t>Посадові обов’язки</w:t>
            </w:r>
          </w:p>
          <w:p w:rsidR="00120902" w:rsidRPr="000B621F" w:rsidRDefault="00120902" w:rsidP="00C60B3A">
            <w:pPr>
              <w:jc w:val="center"/>
              <w:rPr>
                <w:color w:val="auto"/>
                <w:lang w:val="uk-UA"/>
              </w:rPr>
            </w:pPr>
          </w:p>
        </w:tc>
        <w:tc>
          <w:tcPr>
            <w:tcW w:w="6344" w:type="dxa"/>
          </w:tcPr>
          <w:p w:rsidR="003B4450" w:rsidRPr="000B621F" w:rsidRDefault="00B367B2" w:rsidP="00B367B2">
            <w:pPr>
              <w:pStyle w:val="a9"/>
              <w:tabs>
                <w:tab w:val="left" w:pos="34"/>
                <w:tab w:val="left" w:pos="127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B621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1) </w:t>
            </w:r>
            <w:r w:rsidR="003B4450" w:rsidRPr="000B621F">
              <w:rPr>
                <w:rFonts w:ascii="Times New Roman" w:hAnsi="Times New Roman"/>
                <w:sz w:val="26"/>
                <w:szCs w:val="26"/>
                <w:lang w:val="uk-UA"/>
              </w:rPr>
              <w:t>готує аналітичні та інформаційні матеріали для начальника відділу та начальника Юридичного управління з питань, які належать до компетенції відділу;</w:t>
            </w:r>
          </w:p>
          <w:p w:rsidR="003B4450" w:rsidRPr="000B621F" w:rsidRDefault="00B367B2" w:rsidP="00B367B2">
            <w:pPr>
              <w:pStyle w:val="a9"/>
              <w:tabs>
                <w:tab w:val="left" w:pos="34"/>
              </w:tabs>
              <w:spacing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B621F">
              <w:rPr>
                <w:rFonts w:ascii="Times New Roman" w:hAnsi="Times New Roman"/>
                <w:sz w:val="26"/>
                <w:szCs w:val="26"/>
                <w:lang w:val="uk-UA"/>
              </w:rPr>
              <w:t>2)</w:t>
            </w:r>
            <w:r w:rsidR="003B4450" w:rsidRPr="000B621F">
              <w:rPr>
                <w:rFonts w:ascii="Times New Roman" w:hAnsi="Times New Roman"/>
                <w:sz w:val="26"/>
                <w:szCs w:val="26"/>
                <w:lang w:val="uk-UA"/>
              </w:rPr>
              <w:t>дотримується трудової та виконавської дисципліни;</w:t>
            </w:r>
          </w:p>
          <w:p w:rsidR="003B4450" w:rsidRPr="000B621F" w:rsidRDefault="00B367B2" w:rsidP="00B367B2">
            <w:pPr>
              <w:pStyle w:val="a9"/>
              <w:tabs>
                <w:tab w:val="left" w:pos="34"/>
                <w:tab w:val="left" w:pos="1260"/>
              </w:tabs>
              <w:spacing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B621F">
              <w:rPr>
                <w:rFonts w:ascii="Times New Roman" w:hAnsi="Times New Roman"/>
                <w:sz w:val="26"/>
                <w:szCs w:val="26"/>
                <w:lang w:val="uk-UA"/>
              </w:rPr>
              <w:t>3)</w:t>
            </w:r>
            <w:r w:rsidR="003B4450" w:rsidRPr="000B621F">
              <w:rPr>
                <w:rFonts w:ascii="Times New Roman" w:hAnsi="Times New Roman"/>
                <w:sz w:val="26"/>
                <w:szCs w:val="26"/>
                <w:lang w:val="uk-UA"/>
              </w:rPr>
              <w:t>звітує перед начальником відділу, начальником Юридичного управління про виконання покладених на відділ завдань та планів роботи;</w:t>
            </w:r>
          </w:p>
          <w:p w:rsidR="003B4450" w:rsidRPr="000B621F" w:rsidRDefault="00B367B2" w:rsidP="00B367B2">
            <w:pPr>
              <w:pStyle w:val="a9"/>
              <w:tabs>
                <w:tab w:val="left" w:pos="34"/>
                <w:tab w:val="left" w:pos="1276"/>
              </w:tabs>
              <w:spacing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B621F">
              <w:rPr>
                <w:rFonts w:ascii="Times New Roman" w:hAnsi="Times New Roman"/>
                <w:sz w:val="26"/>
                <w:szCs w:val="26"/>
                <w:lang w:val="uk-UA"/>
              </w:rPr>
              <w:t>4)</w:t>
            </w:r>
            <w:r w:rsidR="003B4450" w:rsidRPr="000B621F">
              <w:rPr>
                <w:rFonts w:ascii="Times New Roman" w:hAnsi="Times New Roman"/>
                <w:sz w:val="26"/>
                <w:szCs w:val="26"/>
                <w:lang w:val="uk-UA"/>
              </w:rPr>
              <w:t>розглядає та виконує документи, які надходять до відділу;</w:t>
            </w:r>
          </w:p>
          <w:p w:rsidR="003B4450" w:rsidRPr="000B621F" w:rsidRDefault="00B367B2" w:rsidP="00B367B2">
            <w:pPr>
              <w:pStyle w:val="a9"/>
              <w:tabs>
                <w:tab w:val="left" w:pos="34"/>
                <w:tab w:val="left" w:pos="1276"/>
              </w:tabs>
              <w:spacing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0B621F">
              <w:rPr>
                <w:rFonts w:ascii="Times New Roman" w:hAnsi="Times New Roman"/>
                <w:sz w:val="26"/>
                <w:szCs w:val="26"/>
                <w:lang w:val="uk-UA" w:eastAsia="uk-UA"/>
              </w:rPr>
              <w:t>5)</w:t>
            </w:r>
            <w:r w:rsidR="003B4450" w:rsidRPr="000B621F">
              <w:rPr>
                <w:rFonts w:ascii="Times New Roman" w:hAnsi="Times New Roman"/>
                <w:sz w:val="26"/>
                <w:szCs w:val="26"/>
                <w:lang w:val="uk-UA" w:eastAsia="uk-UA"/>
              </w:rPr>
              <w:t>приймає участь в межах своєї компетенції в реалізації державної правової політики;</w:t>
            </w:r>
          </w:p>
          <w:p w:rsidR="003B4450" w:rsidRPr="000B621F" w:rsidRDefault="00B367B2" w:rsidP="00B367B2">
            <w:pPr>
              <w:pStyle w:val="a9"/>
              <w:tabs>
                <w:tab w:val="left" w:pos="34"/>
                <w:tab w:val="left" w:pos="1276"/>
              </w:tabs>
              <w:spacing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0B621F">
              <w:rPr>
                <w:rFonts w:ascii="Times New Roman" w:hAnsi="Times New Roman"/>
                <w:sz w:val="26"/>
                <w:szCs w:val="26"/>
                <w:lang w:val="uk-UA" w:eastAsia="uk-UA"/>
              </w:rPr>
              <w:t>6)</w:t>
            </w:r>
            <w:r w:rsidR="003B4450" w:rsidRPr="000B621F">
              <w:rPr>
                <w:rFonts w:ascii="Times New Roman" w:hAnsi="Times New Roman"/>
                <w:sz w:val="26"/>
                <w:szCs w:val="26"/>
                <w:lang w:val="uk-UA" w:eastAsia="uk-UA"/>
              </w:rPr>
              <w:t xml:space="preserve">у разі необхідності та за дорученням керівництва представляє в судах, інших органах інтереси Головного управління </w:t>
            </w:r>
            <w:proofErr w:type="spellStart"/>
            <w:r w:rsidR="003B4450" w:rsidRPr="000B621F">
              <w:rPr>
                <w:rFonts w:ascii="Times New Roman" w:hAnsi="Times New Roman"/>
                <w:sz w:val="26"/>
                <w:szCs w:val="26"/>
                <w:lang w:val="uk-UA" w:eastAsia="uk-UA"/>
              </w:rPr>
              <w:t>Держгеокадастру</w:t>
            </w:r>
            <w:proofErr w:type="spellEnd"/>
            <w:r w:rsidR="003B4450" w:rsidRPr="000B621F">
              <w:rPr>
                <w:rFonts w:ascii="Times New Roman" w:hAnsi="Times New Roman"/>
                <w:sz w:val="26"/>
                <w:szCs w:val="26"/>
                <w:lang w:val="uk-UA" w:eastAsia="uk-UA"/>
              </w:rPr>
              <w:t xml:space="preserve"> у Запорізькій області, його структурних підрозділів, готує матеріали до розгляду цих справ;</w:t>
            </w:r>
          </w:p>
          <w:p w:rsidR="003B4450" w:rsidRPr="000B621F" w:rsidRDefault="00B367B2" w:rsidP="00B367B2">
            <w:pPr>
              <w:pStyle w:val="a9"/>
              <w:tabs>
                <w:tab w:val="left" w:pos="34"/>
                <w:tab w:val="left" w:pos="1276"/>
              </w:tabs>
              <w:spacing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0B621F">
              <w:rPr>
                <w:rFonts w:ascii="Times New Roman" w:hAnsi="Times New Roman"/>
                <w:sz w:val="26"/>
                <w:szCs w:val="26"/>
                <w:lang w:val="uk-UA" w:eastAsia="uk-UA"/>
              </w:rPr>
              <w:t>7)</w:t>
            </w:r>
            <w:r w:rsidR="003B4450" w:rsidRPr="000B621F">
              <w:rPr>
                <w:rFonts w:ascii="Times New Roman" w:hAnsi="Times New Roman"/>
                <w:sz w:val="26"/>
                <w:szCs w:val="26"/>
                <w:lang w:val="uk-UA" w:eastAsia="uk-UA"/>
              </w:rPr>
              <w:t xml:space="preserve">координує діяльність територіальних органів </w:t>
            </w:r>
            <w:proofErr w:type="spellStart"/>
            <w:r w:rsidR="003B4450" w:rsidRPr="000B621F">
              <w:rPr>
                <w:rFonts w:ascii="Times New Roman" w:hAnsi="Times New Roman"/>
                <w:sz w:val="26"/>
                <w:szCs w:val="26"/>
                <w:lang w:val="uk-UA" w:eastAsia="uk-UA"/>
              </w:rPr>
              <w:t>Держгеокадастру</w:t>
            </w:r>
            <w:proofErr w:type="spellEnd"/>
            <w:r w:rsidR="003B4450" w:rsidRPr="000B621F">
              <w:rPr>
                <w:rFonts w:ascii="Times New Roman" w:hAnsi="Times New Roman"/>
                <w:sz w:val="26"/>
                <w:szCs w:val="26"/>
                <w:lang w:val="uk-UA" w:eastAsia="uk-UA"/>
              </w:rPr>
              <w:t xml:space="preserve"> у Запорізькій області щодо представництва інтересів у судах;</w:t>
            </w:r>
          </w:p>
          <w:p w:rsidR="003B4450" w:rsidRPr="000B621F" w:rsidRDefault="00B367B2" w:rsidP="00B367B2">
            <w:pPr>
              <w:pStyle w:val="a9"/>
              <w:tabs>
                <w:tab w:val="left" w:pos="34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0B621F">
              <w:rPr>
                <w:rFonts w:ascii="Times New Roman" w:hAnsi="Times New Roman"/>
                <w:sz w:val="26"/>
                <w:szCs w:val="26"/>
                <w:lang w:val="uk-UA" w:eastAsia="uk-UA"/>
              </w:rPr>
              <w:t>8)</w:t>
            </w:r>
            <w:r w:rsidR="003B4450" w:rsidRPr="000B621F">
              <w:rPr>
                <w:rFonts w:ascii="Times New Roman" w:hAnsi="Times New Roman"/>
                <w:sz w:val="26"/>
                <w:szCs w:val="26"/>
                <w:lang w:val="uk-UA" w:eastAsia="uk-UA"/>
              </w:rPr>
              <w:t>сприяє своєчасному вжиттю заходів за результатами опрацювання документів прокурорського реагування, окремих ухвал суду, рішень, постанов, ухвал господарського суду, відповідних документів інших правоохоронних і контролюючих органів;</w:t>
            </w:r>
          </w:p>
          <w:p w:rsidR="003B4450" w:rsidRPr="000B621F" w:rsidRDefault="00B367B2" w:rsidP="00B367B2">
            <w:pPr>
              <w:pStyle w:val="a9"/>
              <w:tabs>
                <w:tab w:val="left" w:pos="34"/>
                <w:tab w:val="left" w:pos="1134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0B621F">
              <w:rPr>
                <w:rFonts w:ascii="Times New Roman" w:hAnsi="Times New Roman"/>
                <w:sz w:val="26"/>
                <w:szCs w:val="26"/>
                <w:lang w:val="uk-UA" w:eastAsia="uk-UA"/>
              </w:rPr>
              <w:t>9)</w:t>
            </w:r>
            <w:r w:rsidR="003B4450" w:rsidRPr="000B621F">
              <w:rPr>
                <w:rFonts w:ascii="Times New Roman" w:hAnsi="Times New Roman"/>
                <w:sz w:val="26"/>
                <w:szCs w:val="26"/>
                <w:lang w:val="uk-UA" w:eastAsia="uk-UA"/>
              </w:rPr>
              <w:t>за дорученням керівництва розглядає звернення громадян та юридичних осіб;</w:t>
            </w:r>
          </w:p>
          <w:p w:rsidR="003B4450" w:rsidRPr="000B621F" w:rsidRDefault="00B367B2" w:rsidP="00B367B2">
            <w:pPr>
              <w:pStyle w:val="a9"/>
              <w:tabs>
                <w:tab w:val="left" w:pos="34"/>
                <w:tab w:val="left" w:pos="1134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0B621F">
              <w:rPr>
                <w:rFonts w:ascii="Times New Roman" w:hAnsi="Times New Roman"/>
                <w:sz w:val="26"/>
                <w:szCs w:val="26"/>
                <w:lang w:val="uk-UA" w:eastAsia="uk-UA"/>
              </w:rPr>
              <w:t>10)</w:t>
            </w:r>
            <w:r w:rsidR="003B4450" w:rsidRPr="000B621F">
              <w:rPr>
                <w:rFonts w:ascii="Times New Roman" w:hAnsi="Times New Roman"/>
                <w:sz w:val="26"/>
                <w:szCs w:val="26"/>
                <w:lang w:val="uk-UA" w:eastAsia="uk-UA"/>
              </w:rPr>
              <w:t xml:space="preserve">бере участь у забезпеченні виконання Законів України: «Про державну таємницю», «Про захист </w:t>
            </w:r>
            <w:r w:rsidR="003B4450" w:rsidRPr="000B621F">
              <w:rPr>
                <w:rFonts w:ascii="Times New Roman" w:hAnsi="Times New Roman"/>
                <w:sz w:val="26"/>
                <w:szCs w:val="26"/>
                <w:lang w:val="uk-UA" w:eastAsia="uk-UA"/>
              </w:rPr>
              <w:lastRenderedPageBreak/>
              <w:t>персональних даних» та «Про інформацію»;</w:t>
            </w:r>
          </w:p>
          <w:p w:rsidR="003B4450" w:rsidRPr="000B621F" w:rsidRDefault="00B367B2" w:rsidP="00B367B2">
            <w:pPr>
              <w:pStyle w:val="a9"/>
              <w:tabs>
                <w:tab w:val="left" w:pos="34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0B621F">
              <w:rPr>
                <w:rFonts w:ascii="Times New Roman" w:hAnsi="Times New Roman"/>
                <w:sz w:val="26"/>
                <w:szCs w:val="26"/>
                <w:lang w:val="uk-UA" w:eastAsia="uk-UA"/>
              </w:rPr>
              <w:t>11)</w:t>
            </w:r>
            <w:r w:rsidR="003B4450" w:rsidRPr="000B621F">
              <w:rPr>
                <w:rFonts w:ascii="Times New Roman" w:hAnsi="Times New Roman"/>
                <w:sz w:val="26"/>
                <w:szCs w:val="26"/>
                <w:lang w:val="uk-UA" w:eastAsia="uk-UA"/>
              </w:rPr>
              <w:t>виконує інші доручення начальника відділу, начальника Юридичного управління.</w:t>
            </w:r>
          </w:p>
          <w:p w:rsidR="00741A1F" w:rsidRPr="000B621F" w:rsidRDefault="00741A1F" w:rsidP="00741A1F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120902" w:rsidRPr="000B621F" w:rsidTr="00C60B3A">
        <w:tc>
          <w:tcPr>
            <w:tcW w:w="3970" w:type="dxa"/>
          </w:tcPr>
          <w:p w:rsidR="00120902" w:rsidRPr="000B621F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0B621F">
              <w:rPr>
                <w:b/>
                <w:sz w:val="26"/>
                <w:szCs w:val="26"/>
                <w:lang w:val="uk-UA"/>
              </w:rPr>
              <w:lastRenderedPageBreak/>
              <w:t>Умови оплати праці</w:t>
            </w:r>
          </w:p>
        </w:tc>
        <w:tc>
          <w:tcPr>
            <w:tcW w:w="6344" w:type="dxa"/>
          </w:tcPr>
          <w:p w:rsidR="00C8560C" w:rsidRPr="000B621F" w:rsidRDefault="00FA1163" w:rsidP="00B367B2">
            <w:pPr>
              <w:jc w:val="both"/>
              <w:rPr>
                <w:lang w:val="uk-UA"/>
              </w:rPr>
            </w:pPr>
            <w:r w:rsidRPr="000B621F">
              <w:rPr>
                <w:sz w:val="26"/>
                <w:szCs w:val="26"/>
                <w:lang w:val="uk-UA"/>
              </w:rPr>
              <w:t xml:space="preserve">Посадовий оклад </w:t>
            </w:r>
            <w:r w:rsidRPr="000B621F">
              <w:rPr>
                <w:iCs/>
                <w:sz w:val="26"/>
                <w:szCs w:val="26"/>
                <w:lang w:val="uk-UA"/>
              </w:rPr>
              <w:t>-</w:t>
            </w:r>
            <w:r w:rsidR="00B367B2" w:rsidRPr="000B621F">
              <w:rPr>
                <w:iCs/>
                <w:sz w:val="26"/>
                <w:szCs w:val="26"/>
                <w:lang w:val="uk-UA"/>
              </w:rPr>
              <w:t xml:space="preserve"> 4</w:t>
            </w:r>
            <w:r w:rsidR="001C398A" w:rsidRPr="000B621F">
              <w:rPr>
                <w:sz w:val="26"/>
                <w:szCs w:val="26"/>
                <w:lang w:val="uk-UA"/>
              </w:rPr>
              <w:t>8</w:t>
            </w:r>
            <w:r w:rsidR="00B367B2" w:rsidRPr="000B621F">
              <w:rPr>
                <w:sz w:val="26"/>
                <w:szCs w:val="26"/>
                <w:lang w:val="uk-UA"/>
              </w:rPr>
              <w:t>00</w:t>
            </w:r>
            <w:r w:rsidRPr="000B621F">
              <w:rPr>
                <w:sz w:val="26"/>
                <w:szCs w:val="26"/>
                <w:lang w:val="uk-UA"/>
              </w:rPr>
              <w:t xml:space="preserve">.00 </w:t>
            </w:r>
            <w:r w:rsidRPr="000B621F">
              <w:rPr>
                <w:iCs/>
                <w:sz w:val="26"/>
                <w:szCs w:val="26"/>
                <w:lang w:val="uk-UA"/>
              </w:rPr>
              <w:t xml:space="preserve">грн., </w:t>
            </w:r>
            <w:r w:rsidRPr="000B621F">
              <w:rPr>
                <w:sz w:val="26"/>
                <w:szCs w:val="26"/>
                <w:lang w:val="uk-UA"/>
              </w:rPr>
              <w:t>надбавка за вислугу років, надбавка за ранг державного службовця, за наявності достатнього фонду оплати праці - премія</w:t>
            </w:r>
          </w:p>
        </w:tc>
      </w:tr>
      <w:tr w:rsidR="00120902" w:rsidRPr="000B621F" w:rsidTr="00C60B3A">
        <w:tc>
          <w:tcPr>
            <w:tcW w:w="3970" w:type="dxa"/>
          </w:tcPr>
          <w:p w:rsidR="00120902" w:rsidRPr="000B621F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0B621F">
              <w:rPr>
                <w:b/>
                <w:sz w:val="26"/>
                <w:szCs w:val="26"/>
                <w:lang w:val="uk-UA"/>
              </w:rPr>
              <w:t>Інформація про строковість</w:t>
            </w:r>
          </w:p>
          <w:p w:rsidR="00120902" w:rsidRPr="000B621F" w:rsidRDefault="00120902" w:rsidP="00DE7F8A">
            <w:pPr>
              <w:rPr>
                <w:b/>
                <w:sz w:val="26"/>
                <w:szCs w:val="26"/>
                <w:lang w:val="uk-UA"/>
              </w:rPr>
            </w:pPr>
            <w:r w:rsidRPr="000B621F">
              <w:rPr>
                <w:b/>
                <w:sz w:val="26"/>
                <w:szCs w:val="26"/>
                <w:lang w:val="uk-UA"/>
              </w:rPr>
              <w:t>чи безстроковість призначення на посаду</w:t>
            </w:r>
          </w:p>
          <w:p w:rsidR="00C8560C" w:rsidRPr="000B621F" w:rsidRDefault="00C8560C" w:rsidP="00DE7F8A">
            <w:pPr>
              <w:rPr>
                <w:color w:val="auto"/>
                <w:lang w:val="uk-UA"/>
              </w:rPr>
            </w:pPr>
          </w:p>
        </w:tc>
        <w:tc>
          <w:tcPr>
            <w:tcW w:w="6344" w:type="dxa"/>
          </w:tcPr>
          <w:p w:rsidR="00120902" w:rsidRPr="000B621F" w:rsidRDefault="00510E5B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0B621F">
              <w:rPr>
                <w:sz w:val="26"/>
                <w:szCs w:val="26"/>
                <w:lang w:val="uk-UA"/>
              </w:rPr>
              <w:t>Б</w:t>
            </w:r>
            <w:r w:rsidR="00120902" w:rsidRPr="000B621F">
              <w:rPr>
                <w:sz w:val="26"/>
                <w:szCs w:val="26"/>
                <w:lang w:val="uk-UA"/>
              </w:rPr>
              <w:t>езстроков</w:t>
            </w:r>
            <w:r w:rsidRPr="000B621F">
              <w:rPr>
                <w:sz w:val="26"/>
                <w:szCs w:val="26"/>
                <w:lang w:val="uk-UA"/>
              </w:rPr>
              <w:t>о</w:t>
            </w:r>
          </w:p>
        </w:tc>
      </w:tr>
      <w:tr w:rsidR="00120902" w:rsidRPr="000B621F" w:rsidTr="00C60B3A">
        <w:tc>
          <w:tcPr>
            <w:tcW w:w="3970" w:type="dxa"/>
          </w:tcPr>
          <w:p w:rsidR="00120902" w:rsidRPr="000B621F" w:rsidRDefault="00120902" w:rsidP="00DE7F8A">
            <w:pPr>
              <w:rPr>
                <w:color w:val="auto"/>
                <w:lang w:val="uk-UA"/>
              </w:rPr>
            </w:pPr>
            <w:r w:rsidRPr="000B621F">
              <w:rPr>
                <w:b/>
                <w:sz w:val="26"/>
                <w:szCs w:val="26"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344" w:type="dxa"/>
          </w:tcPr>
          <w:p w:rsidR="00120902" w:rsidRPr="000B621F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0B621F">
              <w:rPr>
                <w:rFonts w:ascii="Times New Roman" w:hAnsi="Times New Roman"/>
                <w:szCs w:val="26"/>
              </w:rPr>
              <w:t>к</w:t>
            </w:r>
            <w:r w:rsidR="00120902" w:rsidRPr="000B621F">
              <w:rPr>
                <w:rFonts w:ascii="Times New Roman" w:hAnsi="Times New Roman"/>
                <w:szCs w:val="26"/>
              </w:rPr>
              <w:t>опі</w:t>
            </w:r>
            <w:r w:rsidR="007955CF" w:rsidRPr="000B621F">
              <w:rPr>
                <w:rFonts w:ascii="Times New Roman" w:hAnsi="Times New Roman"/>
                <w:szCs w:val="26"/>
              </w:rPr>
              <w:t>я</w:t>
            </w:r>
            <w:r w:rsidRPr="000B621F">
              <w:rPr>
                <w:rFonts w:ascii="Times New Roman" w:hAnsi="Times New Roman"/>
                <w:szCs w:val="26"/>
              </w:rPr>
              <w:t xml:space="preserve"> паспорта громадянина України;</w:t>
            </w:r>
          </w:p>
          <w:p w:rsidR="00873CE7" w:rsidRPr="000B621F" w:rsidRDefault="0067045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B621F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0B621F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0B621F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0B621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0B621F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0B621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про участь у конкурсі із зазначенням основних мотивів до зайняття посади державної служби, до якої до</w:t>
            </w:r>
            <w:r w:rsidR="00873CE7" w:rsidRPr="000B621F">
              <w:rPr>
                <w:rFonts w:ascii="Times New Roman" w:hAnsi="Times New Roman"/>
                <w:sz w:val="26"/>
                <w:szCs w:val="26"/>
                <w:lang w:val="uk-UA"/>
              </w:rPr>
              <w:t>дається резюме у довільній формі</w:t>
            </w:r>
            <w:r w:rsidRPr="000B621F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0B621F" w:rsidRDefault="00AB637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B621F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0B621F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0B621F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0B621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0B621F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0B621F">
              <w:rPr>
                <w:rFonts w:ascii="Times New Roman" w:hAnsi="Times New Roman"/>
                <w:sz w:val="26"/>
                <w:szCs w:val="26"/>
                <w:lang w:val="uk-UA"/>
              </w:rPr>
              <w:t>, в якій повідомля</w:t>
            </w:r>
            <w:r w:rsidR="00873CE7" w:rsidRPr="000B621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є, що до неї не застосовуються </w:t>
            </w:r>
            <w:r w:rsidR="00120902" w:rsidRPr="000B621F">
              <w:rPr>
                <w:rFonts w:ascii="Times New Roman" w:hAnsi="Times New Roman"/>
                <w:sz w:val="26"/>
                <w:szCs w:val="26"/>
                <w:lang w:val="uk-UA"/>
              </w:rPr>
              <w:t>за</w:t>
            </w:r>
            <w:bookmarkStart w:id="0" w:name="_GoBack"/>
            <w:bookmarkEnd w:id="0"/>
            <w:r w:rsidR="00120902" w:rsidRPr="000B621F">
              <w:rPr>
                <w:rFonts w:ascii="Times New Roman" w:hAnsi="Times New Roman"/>
                <w:sz w:val="26"/>
                <w:szCs w:val="26"/>
                <w:lang w:val="uk-UA"/>
              </w:rPr>
              <w:t>борони,</w:t>
            </w:r>
            <w:r w:rsidR="006D2E93" w:rsidRPr="000B621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120902" w:rsidRPr="000B621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визначені частиною третьою або четвертою статті 1 Закону України </w:t>
            </w:r>
            <w:proofErr w:type="spellStart"/>
            <w:r w:rsidR="00120902" w:rsidRPr="000B621F">
              <w:rPr>
                <w:rFonts w:ascii="Times New Roman" w:hAnsi="Times New Roman"/>
                <w:sz w:val="26"/>
                <w:szCs w:val="26"/>
                <w:lang w:val="uk-UA"/>
              </w:rPr>
              <w:t>“Про</w:t>
            </w:r>
            <w:proofErr w:type="spellEnd"/>
            <w:r w:rsidR="00120902" w:rsidRPr="000B621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очищення </w:t>
            </w:r>
            <w:proofErr w:type="spellStart"/>
            <w:r w:rsidR="00120902" w:rsidRPr="000B621F">
              <w:rPr>
                <w:rFonts w:ascii="Times New Roman" w:hAnsi="Times New Roman"/>
                <w:sz w:val="26"/>
                <w:szCs w:val="26"/>
                <w:lang w:val="uk-UA"/>
              </w:rPr>
              <w:t>влади”</w:t>
            </w:r>
            <w:proofErr w:type="spellEnd"/>
            <w:r w:rsidR="00120902" w:rsidRPr="000B621F">
              <w:rPr>
                <w:rFonts w:ascii="Times New Roman" w:hAnsi="Times New Roman"/>
                <w:sz w:val="26"/>
                <w:szCs w:val="26"/>
                <w:lang w:val="uk-UA"/>
              </w:rPr>
              <w:t>,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</w:t>
            </w:r>
            <w:r w:rsidR="00670451" w:rsidRPr="000B621F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0B621F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0B621F">
              <w:rPr>
                <w:rFonts w:ascii="Times New Roman" w:hAnsi="Times New Roman"/>
                <w:szCs w:val="26"/>
              </w:rPr>
              <w:t>к</w:t>
            </w:r>
            <w:r w:rsidR="00120902" w:rsidRPr="000B621F">
              <w:rPr>
                <w:rFonts w:ascii="Times New Roman" w:hAnsi="Times New Roman"/>
                <w:szCs w:val="26"/>
              </w:rPr>
              <w:t>опія (копії) документа(документів) про освіту</w:t>
            </w:r>
            <w:r w:rsidRPr="000B621F">
              <w:rPr>
                <w:rFonts w:ascii="Times New Roman" w:hAnsi="Times New Roman"/>
                <w:szCs w:val="26"/>
              </w:rPr>
              <w:t>;</w:t>
            </w:r>
          </w:p>
          <w:p w:rsidR="00120902" w:rsidRPr="000B621F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0B621F">
              <w:rPr>
                <w:rFonts w:ascii="Times New Roman" w:hAnsi="Times New Roman"/>
                <w:szCs w:val="26"/>
              </w:rPr>
              <w:t>заповнен</w:t>
            </w:r>
            <w:r w:rsidR="007955CF" w:rsidRPr="000B621F">
              <w:rPr>
                <w:rFonts w:ascii="Times New Roman" w:hAnsi="Times New Roman"/>
                <w:szCs w:val="26"/>
              </w:rPr>
              <w:t>а</w:t>
            </w:r>
            <w:r w:rsidRPr="000B621F">
              <w:rPr>
                <w:rFonts w:ascii="Times New Roman" w:hAnsi="Times New Roman"/>
                <w:szCs w:val="26"/>
              </w:rPr>
              <w:t xml:space="preserve"> особов</w:t>
            </w:r>
            <w:r w:rsidR="007955CF" w:rsidRPr="000B621F">
              <w:rPr>
                <w:rFonts w:ascii="Times New Roman" w:hAnsi="Times New Roman"/>
                <w:szCs w:val="26"/>
              </w:rPr>
              <w:t>а</w:t>
            </w:r>
            <w:r w:rsidR="00120902" w:rsidRPr="000B621F">
              <w:rPr>
                <w:rFonts w:ascii="Times New Roman" w:hAnsi="Times New Roman"/>
                <w:szCs w:val="26"/>
              </w:rPr>
              <w:t xml:space="preserve"> картк</w:t>
            </w:r>
            <w:r w:rsidR="007955CF" w:rsidRPr="000B621F">
              <w:rPr>
                <w:rFonts w:ascii="Times New Roman" w:hAnsi="Times New Roman"/>
                <w:szCs w:val="26"/>
              </w:rPr>
              <w:t>а</w:t>
            </w:r>
            <w:r w:rsidR="00120902" w:rsidRPr="000B621F">
              <w:rPr>
                <w:rFonts w:ascii="Times New Roman" w:hAnsi="Times New Roman"/>
                <w:szCs w:val="26"/>
              </w:rPr>
              <w:t xml:space="preserve"> встановленого зразка</w:t>
            </w:r>
            <w:r w:rsidRPr="000B621F">
              <w:rPr>
                <w:rFonts w:ascii="Times New Roman" w:hAnsi="Times New Roman"/>
                <w:szCs w:val="26"/>
              </w:rPr>
              <w:t>;</w:t>
            </w:r>
          </w:p>
          <w:p w:rsidR="00F824C4" w:rsidRPr="000B621F" w:rsidRDefault="009118A5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0B621F">
              <w:rPr>
                <w:rFonts w:ascii="Times New Roman" w:hAnsi="Times New Roman"/>
                <w:szCs w:val="26"/>
              </w:rPr>
              <w:t>е-</w:t>
            </w:r>
            <w:r w:rsidR="00670451" w:rsidRPr="000B621F">
              <w:rPr>
                <w:rFonts w:ascii="Times New Roman" w:hAnsi="Times New Roman"/>
                <w:szCs w:val="26"/>
              </w:rPr>
              <w:t>деклараці</w:t>
            </w:r>
            <w:r w:rsidR="007955CF" w:rsidRPr="000B621F">
              <w:rPr>
                <w:rFonts w:ascii="Times New Roman" w:hAnsi="Times New Roman"/>
                <w:szCs w:val="26"/>
              </w:rPr>
              <w:t>я</w:t>
            </w:r>
            <w:r w:rsidR="00120902" w:rsidRPr="000B621F">
              <w:rPr>
                <w:rFonts w:ascii="Times New Roman" w:hAnsi="Times New Roman"/>
                <w:szCs w:val="26"/>
              </w:rPr>
              <w:t xml:space="preserve"> особи,</w:t>
            </w:r>
            <w:r w:rsidR="006D2E93" w:rsidRPr="000B621F">
              <w:rPr>
                <w:rFonts w:ascii="Times New Roman" w:hAnsi="Times New Roman"/>
                <w:szCs w:val="26"/>
              </w:rPr>
              <w:t xml:space="preserve"> </w:t>
            </w:r>
            <w:r w:rsidR="00120902" w:rsidRPr="000B621F">
              <w:rPr>
                <w:rFonts w:ascii="Times New Roman" w:hAnsi="Times New Roman"/>
                <w:szCs w:val="26"/>
              </w:rPr>
              <w:t>уповноваженої на виконання функцій держави або місцевого</w:t>
            </w:r>
            <w:r w:rsidR="0068719C" w:rsidRPr="000B621F">
              <w:rPr>
                <w:rFonts w:ascii="Times New Roman" w:hAnsi="Times New Roman"/>
                <w:szCs w:val="26"/>
              </w:rPr>
              <w:t xml:space="preserve"> самоврядування, за</w:t>
            </w:r>
            <w:r w:rsidR="00C8560C" w:rsidRPr="000B621F">
              <w:rPr>
                <w:rFonts w:ascii="Times New Roman" w:hAnsi="Times New Roman"/>
                <w:szCs w:val="26"/>
              </w:rPr>
              <w:t xml:space="preserve"> минулий рік</w:t>
            </w:r>
            <w:r w:rsidR="001F2F9B" w:rsidRPr="000B621F">
              <w:rPr>
                <w:rFonts w:ascii="Times New Roman" w:hAnsi="Times New Roman"/>
                <w:szCs w:val="26"/>
              </w:rPr>
              <w:t>;</w:t>
            </w:r>
          </w:p>
          <w:p w:rsidR="00DE5F02" w:rsidRPr="000B621F" w:rsidRDefault="00DE5F02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0B621F">
              <w:rPr>
                <w:rFonts w:ascii="Times New Roman" w:hAnsi="Times New Roman"/>
                <w:szCs w:val="26"/>
                <w:lang w:eastAsia="uk-UA"/>
              </w:rPr>
              <w:t xml:space="preserve">посвідчення </w:t>
            </w:r>
            <w:r w:rsidR="00F153A1" w:rsidRPr="000B621F">
              <w:rPr>
                <w:rFonts w:ascii="Times New Roman" w:hAnsi="Times New Roman"/>
                <w:szCs w:val="26"/>
                <w:lang w:eastAsia="uk-UA"/>
              </w:rPr>
              <w:t xml:space="preserve">атестації </w:t>
            </w:r>
            <w:r w:rsidRPr="000B621F">
              <w:rPr>
                <w:rFonts w:ascii="Times New Roman" w:hAnsi="Times New Roman"/>
                <w:szCs w:val="26"/>
                <w:lang w:eastAsia="uk-UA"/>
              </w:rPr>
              <w:t>щодо вільного володіння державною мовою</w:t>
            </w:r>
            <w:r w:rsidR="001F2F9B" w:rsidRPr="000B621F">
              <w:rPr>
                <w:rFonts w:ascii="Times New Roman" w:hAnsi="Times New Roman"/>
                <w:szCs w:val="26"/>
                <w:lang w:eastAsia="uk-UA"/>
              </w:rPr>
              <w:t>.</w:t>
            </w:r>
          </w:p>
          <w:p w:rsidR="003A6C03" w:rsidRPr="000B621F" w:rsidRDefault="003A6C03" w:rsidP="003A6C03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</w:p>
          <w:p w:rsidR="00C8560C" w:rsidRPr="000B621F" w:rsidRDefault="00D25122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0B621F">
              <w:rPr>
                <w:rFonts w:ascii="Times New Roman" w:hAnsi="Times New Roman"/>
                <w:szCs w:val="26"/>
              </w:rPr>
              <w:t xml:space="preserve">Строк подання документів: </w:t>
            </w:r>
            <w:r w:rsidR="00B367B2" w:rsidRPr="000B621F">
              <w:rPr>
                <w:rFonts w:ascii="Times New Roman" w:hAnsi="Times New Roman"/>
                <w:szCs w:val="26"/>
              </w:rPr>
              <w:t>15</w:t>
            </w:r>
            <w:r w:rsidR="00523669" w:rsidRPr="000B621F">
              <w:rPr>
                <w:rFonts w:ascii="Times New Roman" w:hAnsi="Times New Roman"/>
                <w:szCs w:val="26"/>
              </w:rPr>
              <w:t xml:space="preserve"> </w:t>
            </w:r>
            <w:r w:rsidRPr="000B621F">
              <w:rPr>
                <w:rFonts w:ascii="Times New Roman" w:hAnsi="Times New Roman"/>
                <w:szCs w:val="26"/>
              </w:rPr>
              <w:t>календарних днів з дня оприлюднення інформації про проведення конкурсу</w:t>
            </w:r>
            <w:r w:rsidR="00523669" w:rsidRPr="000B621F">
              <w:rPr>
                <w:rFonts w:ascii="Times New Roman" w:hAnsi="Times New Roman"/>
                <w:szCs w:val="26"/>
              </w:rPr>
              <w:t xml:space="preserve"> </w:t>
            </w:r>
            <w:r w:rsidRPr="000B621F">
              <w:rPr>
                <w:rFonts w:ascii="Times New Roman" w:hAnsi="Times New Roman"/>
                <w:szCs w:val="26"/>
              </w:rPr>
              <w:t>на офіційному сайті Національного агентства з питань державної служби</w:t>
            </w:r>
          </w:p>
          <w:p w:rsidR="00120902" w:rsidRPr="000B621F" w:rsidRDefault="00C8560C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szCs w:val="26"/>
              </w:rPr>
            </w:pPr>
            <w:r w:rsidRPr="000B621F">
              <w:rPr>
                <w:rFonts w:ascii="Times New Roman" w:hAnsi="Times New Roman"/>
                <w:szCs w:val="26"/>
              </w:rPr>
              <w:t xml:space="preserve"> </w:t>
            </w:r>
          </w:p>
        </w:tc>
      </w:tr>
      <w:tr w:rsidR="00120902" w:rsidRPr="000B621F" w:rsidTr="00C60B3A">
        <w:tc>
          <w:tcPr>
            <w:tcW w:w="3970" w:type="dxa"/>
          </w:tcPr>
          <w:p w:rsidR="00403C42" w:rsidRPr="000B621F" w:rsidRDefault="00F56826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0B621F">
              <w:rPr>
                <w:b/>
                <w:sz w:val="26"/>
                <w:szCs w:val="26"/>
                <w:lang w:val="uk-UA"/>
              </w:rPr>
              <w:t>Місце</w:t>
            </w:r>
            <w:r w:rsidR="00403C42" w:rsidRPr="000B621F">
              <w:rPr>
                <w:b/>
                <w:sz w:val="26"/>
                <w:szCs w:val="26"/>
                <w:lang w:val="uk-UA"/>
              </w:rPr>
              <w:t xml:space="preserve">, час </w:t>
            </w:r>
            <w:r w:rsidRPr="000B621F">
              <w:rPr>
                <w:b/>
                <w:sz w:val="26"/>
                <w:szCs w:val="26"/>
                <w:lang w:val="uk-UA"/>
              </w:rPr>
              <w:t>та</w:t>
            </w:r>
            <w:r w:rsidR="00403C42" w:rsidRPr="000B621F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0B621F">
              <w:rPr>
                <w:b/>
                <w:sz w:val="26"/>
                <w:szCs w:val="26"/>
                <w:lang w:val="uk-UA"/>
              </w:rPr>
              <w:t>дата</w:t>
            </w:r>
          </w:p>
          <w:p w:rsidR="00120902" w:rsidRPr="000B621F" w:rsidRDefault="00403C42" w:rsidP="00DE7F8A">
            <w:pPr>
              <w:rPr>
                <w:color w:val="auto"/>
                <w:lang w:val="uk-UA"/>
              </w:rPr>
            </w:pPr>
            <w:r w:rsidRPr="000B621F">
              <w:rPr>
                <w:b/>
                <w:sz w:val="26"/>
                <w:szCs w:val="26"/>
                <w:lang w:val="uk-UA"/>
              </w:rPr>
              <w:t xml:space="preserve">проведення конкурсу </w:t>
            </w:r>
          </w:p>
        </w:tc>
        <w:tc>
          <w:tcPr>
            <w:tcW w:w="6344" w:type="dxa"/>
          </w:tcPr>
          <w:p w:rsidR="007955CF" w:rsidRPr="000B621F" w:rsidRDefault="00F93E75" w:rsidP="00C60B3A">
            <w:pPr>
              <w:jc w:val="both"/>
              <w:rPr>
                <w:color w:val="auto"/>
                <w:sz w:val="26"/>
                <w:szCs w:val="26"/>
                <w:lang w:val="uk-UA"/>
              </w:rPr>
            </w:pPr>
            <w:r w:rsidRPr="000B621F">
              <w:rPr>
                <w:color w:val="auto"/>
                <w:sz w:val="26"/>
                <w:szCs w:val="26"/>
                <w:lang w:val="uk-UA"/>
              </w:rPr>
              <w:t>06</w:t>
            </w:r>
            <w:r w:rsidR="001562A9" w:rsidRPr="000B621F">
              <w:rPr>
                <w:color w:val="auto"/>
                <w:sz w:val="26"/>
                <w:szCs w:val="26"/>
                <w:lang w:val="uk-UA"/>
              </w:rPr>
              <w:t>.</w:t>
            </w:r>
            <w:r w:rsidRPr="000B621F">
              <w:rPr>
                <w:color w:val="auto"/>
                <w:sz w:val="26"/>
                <w:szCs w:val="26"/>
                <w:lang w:val="uk-UA"/>
              </w:rPr>
              <w:t>08</w:t>
            </w:r>
            <w:r w:rsidR="001562A9" w:rsidRPr="000B621F">
              <w:rPr>
                <w:color w:val="auto"/>
                <w:sz w:val="26"/>
                <w:szCs w:val="26"/>
                <w:lang w:val="uk-UA"/>
              </w:rPr>
              <w:t>.</w:t>
            </w:r>
            <w:r w:rsidR="00403C42" w:rsidRPr="000B621F">
              <w:rPr>
                <w:color w:val="auto"/>
                <w:sz w:val="26"/>
                <w:szCs w:val="26"/>
                <w:lang w:val="uk-UA"/>
              </w:rPr>
              <w:t>201</w:t>
            </w:r>
            <w:r w:rsidR="00B367B2" w:rsidRPr="000B621F">
              <w:rPr>
                <w:color w:val="auto"/>
                <w:sz w:val="26"/>
                <w:szCs w:val="26"/>
                <w:lang w:val="uk-UA"/>
              </w:rPr>
              <w:t>8</w:t>
            </w:r>
            <w:r w:rsidR="00C8560C" w:rsidRPr="000B621F">
              <w:rPr>
                <w:color w:val="auto"/>
                <w:sz w:val="26"/>
                <w:szCs w:val="26"/>
                <w:lang w:val="uk-UA"/>
              </w:rPr>
              <w:t xml:space="preserve"> </w:t>
            </w:r>
            <w:r w:rsidR="007955CF" w:rsidRPr="000B621F">
              <w:rPr>
                <w:color w:val="auto"/>
                <w:sz w:val="26"/>
                <w:szCs w:val="26"/>
                <w:lang w:val="uk-UA"/>
              </w:rPr>
              <w:t>початок о 1</w:t>
            </w:r>
            <w:r w:rsidR="00327D5B" w:rsidRPr="000B621F">
              <w:rPr>
                <w:color w:val="auto"/>
                <w:sz w:val="26"/>
                <w:szCs w:val="26"/>
                <w:lang w:val="uk-UA"/>
              </w:rPr>
              <w:t>0</w:t>
            </w:r>
            <w:r w:rsidR="009118A5" w:rsidRPr="000B621F">
              <w:rPr>
                <w:color w:val="auto"/>
                <w:sz w:val="26"/>
                <w:szCs w:val="26"/>
                <w:lang w:val="uk-UA"/>
              </w:rPr>
              <w:t>.00</w:t>
            </w:r>
            <w:r w:rsidR="007955CF" w:rsidRPr="000B621F">
              <w:rPr>
                <w:color w:val="auto"/>
                <w:sz w:val="26"/>
                <w:szCs w:val="26"/>
                <w:lang w:val="uk-UA"/>
              </w:rPr>
              <w:t xml:space="preserve"> год.</w:t>
            </w:r>
          </w:p>
          <w:p w:rsidR="00C8560C" w:rsidRPr="000B621F" w:rsidRDefault="00403C42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0B621F">
              <w:rPr>
                <w:color w:val="auto"/>
                <w:sz w:val="26"/>
                <w:szCs w:val="26"/>
                <w:lang w:val="uk-UA"/>
              </w:rPr>
              <w:t xml:space="preserve">у приміщенні Головного управління за адресою: </w:t>
            </w:r>
            <w:r w:rsidR="0068719C" w:rsidRPr="000B621F">
              <w:rPr>
                <w:color w:val="auto"/>
                <w:sz w:val="26"/>
                <w:szCs w:val="26"/>
                <w:lang w:val="uk-UA"/>
              </w:rPr>
              <w:t xml:space="preserve">Запорізька </w:t>
            </w:r>
            <w:r w:rsidRPr="000B621F">
              <w:rPr>
                <w:color w:val="auto"/>
                <w:sz w:val="26"/>
                <w:szCs w:val="26"/>
                <w:lang w:val="uk-UA"/>
              </w:rPr>
              <w:t xml:space="preserve">область, м. </w:t>
            </w:r>
            <w:r w:rsidR="0068719C" w:rsidRPr="000B621F">
              <w:rPr>
                <w:color w:val="auto"/>
                <w:sz w:val="26"/>
                <w:szCs w:val="26"/>
                <w:lang w:val="uk-UA"/>
              </w:rPr>
              <w:t>Запоріжжя</w:t>
            </w:r>
            <w:r w:rsidRPr="000B621F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68719C" w:rsidRPr="000B621F">
              <w:rPr>
                <w:color w:val="auto"/>
                <w:sz w:val="26"/>
                <w:szCs w:val="26"/>
                <w:lang w:val="uk-UA"/>
              </w:rPr>
              <w:t>вул. Українська, 50</w:t>
            </w:r>
            <w:r w:rsidRPr="000B621F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D629FB" w:rsidRPr="000B621F">
              <w:rPr>
                <w:color w:val="auto"/>
                <w:sz w:val="26"/>
                <w:szCs w:val="26"/>
                <w:lang w:val="uk-UA"/>
              </w:rPr>
              <w:t>4</w:t>
            </w:r>
            <w:r w:rsidR="0068719C" w:rsidRPr="000B621F">
              <w:rPr>
                <w:color w:val="auto"/>
                <w:sz w:val="26"/>
                <w:szCs w:val="26"/>
                <w:lang w:val="uk-UA"/>
              </w:rPr>
              <w:t>-</w:t>
            </w:r>
            <w:r w:rsidR="00D629FB" w:rsidRPr="000B621F">
              <w:rPr>
                <w:color w:val="auto"/>
                <w:sz w:val="26"/>
                <w:szCs w:val="26"/>
                <w:lang w:val="uk-UA"/>
              </w:rPr>
              <w:t>и</w:t>
            </w:r>
            <w:r w:rsidR="0068719C" w:rsidRPr="000B621F">
              <w:rPr>
                <w:color w:val="auto"/>
                <w:sz w:val="26"/>
                <w:szCs w:val="26"/>
                <w:lang w:val="uk-UA"/>
              </w:rPr>
              <w:t xml:space="preserve">й поверх, </w:t>
            </w:r>
            <w:proofErr w:type="spellStart"/>
            <w:r w:rsidR="00D629FB" w:rsidRPr="000B621F">
              <w:rPr>
                <w:color w:val="auto"/>
                <w:sz w:val="26"/>
                <w:szCs w:val="26"/>
                <w:lang w:val="uk-UA"/>
              </w:rPr>
              <w:t>каб</w:t>
            </w:r>
            <w:proofErr w:type="spellEnd"/>
            <w:r w:rsidR="00D629FB" w:rsidRPr="000B621F">
              <w:rPr>
                <w:color w:val="auto"/>
                <w:sz w:val="26"/>
                <w:szCs w:val="26"/>
                <w:lang w:val="uk-UA"/>
              </w:rPr>
              <w:t>. 76</w:t>
            </w:r>
          </w:p>
        </w:tc>
      </w:tr>
      <w:tr w:rsidR="00120902" w:rsidRPr="000B621F" w:rsidTr="00C60B3A">
        <w:tc>
          <w:tcPr>
            <w:tcW w:w="3970" w:type="dxa"/>
          </w:tcPr>
          <w:p w:rsidR="007F4A63" w:rsidRPr="000B621F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0B621F">
              <w:rPr>
                <w:b/>
                <w:sz w:val="26"/>
                <w:szCs w:val="26"/>
                <w:lang w:val="uk-UA"/>
              </w:rPr>
              <w:t>Прізвище, ім’я та по</w:t>
            </w:r>
          </w:p>
          <w:p w:rsidR="007F4A63" w:rsidRPr="000B621F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0B621F">
              <w:rPr>
                <w:b/>
                <w:sz w:val="26"/>
                <w:szCs w:val="26"/>
                <w:lang w:val="uk-UA"/>
              </w:rPr>
              <w:t>батькові, номер телефону</w:t>
            </w:r>
          </w:p>
          <w:p w:rsidR="007F4A63" w:rsidRPr="000B621F" w:rsidRDefault="007F4A63" w:rsidP="007F4A63">
            <w:pPr>
              <w:rPr>
                <w:b/>
                <w:sz w:val="26"/>
                <w:szCs w:val="26"/>
                <w:lang w:val="uk-UA"/>
              </w:rPr>
            </w:pPr>
            <w:r w:rsidRPr="000B621F">
              <w:rPr>
                <w:b/>
                <w:sz w:val="26"/>
                <w:szCs w:val="26"/>
                <w:lang w:val="uk-UA"/>
              </w:rPr>
              <w:t>та адреса електронної</w:t>
            </w:r>
          </w:p>
          <w:p w:rsidR="007F4A63" w:rsidRPr="000B621F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0B621F">
              <w:rPr>
                <w:b/>
                <w:sz w:val="26"/>
                <w:szCs w:val="26"/>
                <w:lang w:val="uk-UA"/>
              </w:rPr>
              <w:t>пошти особи, яка надає</w:t>
            </w:r>
          </w:p>
          <w:p w:rsidR="007F4A63" w:rsidRPr="000B621F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0B621F">
              <w:rPr>
                <w:b/>
                <w:sz w:val="26"/>
                <w:szCs w:val="26"/>
                <w:lang w:val="uk-UA"/>
              </w:rPr>
              <w:t>додаткову інформацію з</w:t>
            </w:r>
          </w:p>
          <w:p w:rsidR="00120902" w:rsidRPr="000B621F" w:rsidRDefault="007F4A63" w:rsidP="007F4A63">
            <w:pPr>
              <w:rPr>
                <w:color w:val="auto"/>
                <w:lang w:val="uk-UA"/>
              </w:rPr>
            </w:pPr>
            <w:r w:rsidRPr="000B621F">
              <w:rPr>
                <w:b/>
                <w:sz w:val="26"/>
                <w:szCs w:val="26"/>
                <w:lang w:val="uk-UA"/>
              </w:rPr>
              <w:t>питань проведення конкурсу</w:t>
            </w:r>
          </w:p>
        </w:tc>
        <w:tc>
          <w:tcPr>
            <w:tcW w:w="6344" w:type="dxa"/>
          </w:tcPr>
          <w:p w:rsidR="00120902" w:rsidRPr="000B621F" w:rsidRDefault="0068719C" w:rsidP="00C60B3A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0B621F">
              <w:rPr>
                <w:sz w:val="26"/>
                <w:szCs w:val="26"/>
                <w:lang w:val="uk-UA"/>
              </w:rPr>
              <w:t>Багаурі</w:t>
            </w:r>
            <w:proofErr w:type="spellEnd"/>
            <w:r w:rsidRPr="000B621F">
              <w:rPr>
                <w:sz w:val="26"/>
                <w:szCs w:val="26"/>
                <w:lang w:val="uk-UA"/>
              </w:rPr>
              <w:t xml:space="preserve"> Тетяна Валеріївна</w:t>
            </w:r>
            <w:r w:rsidR="007F4A63" w:rsidRPr="000B621F">
              <w:rPr>
                <w:sz w:val="26"/>
                <w:szCs w:val="26"/>
                <w:lang w:val="uk-UA"/>
              </w:rPr>
              <w:t xml:space="preserve"> тел. (06</w:t>
            </w:r>
            <w:r w:rsidR="00F86CC6" w:rsidRPr="000B621F">
              <w:rPr>
                <w:sz w:val="26"/>
                <w:szCs w:val="26"/>
                <w:lang w:val="uk-UA"/>
              </w:rPr>
              <w:t>1</w:t>
            </w:r>
            <w:r w:rsidR="007F4A63" w:rsidRPr="000B621F">
              <w:rPr>
                <w:sz w:val="26"/>
                <w:szCs w:val="26"/>
                <w:lang w:val="uk-UA"/>
              </w:rPr>
              <w:t>)</w:t>
            </w:r>
            <w:r w:rsidR="006F174C" w:rsidRPr="000B621F">
              <w:rPr>
                <w:sz w:val="26"/>
                <w:szCs w:val="26"/>
                <w:lang w:val="uk-UA"/>
              </w:rPr>
              <w:t>787-51-47</w:t>
            </w:r>
          </w:p>
          <w:p w:rsidR="009118A5" w:rsidRPr="000B621F" w:rsidRDefault="009118A5" w:rsidP="00C60B3A">
            <w:pPr>
              <w:jc w:val="both"/>
              <w:rPr>
                <w:sz w:val="26"/>
                <w:szCs w:val="26"/>
                <w:lang w:val="uk-UA"/>
              </w:rPr>
            </w:pPr>
          </w:p>
          <w:p w:rsidR="007F4A63" w:rsidRPr="000B621F" w:rsidRDefault="007F4A63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0B621F">
              <w:rPr>
                <w:sz w:val="26"/>
                <w:szCs w:val="26"/>
                <w:lang w:val="uk-UA"/>
              </w:rPr>
              <w:t>Е-mail: kadr</w:t>
            </w:r>
            <w:r w:rsidR="00F86CC6" w:rsidRPr="000B621F">
              <w:rPr>
                <w:sz w:val="26"/>
                <w:szCs w:val="26"/>
                <w:lang w:val="uk-UA"/>
              </w:rPr>
              <w:t>uzp</w:t>
            </w:r>
            <w:r w:rsidRPr="000B621F">
              <w:rPr>
                <w:sz w:val="26"/>
                <w:szCs w:val="26"/>
                <w:lang w:val="uk-UA"/>
              </w:rPr>
              <w:t>@</w:t>
            </w:r>
            <w:r w:rsidR="00F86CC6" w:rsidRPr="000B621F">
              <w:rPr>
                <w:sz w:val="26"/>
                <w:szCs w:val="26"/>
                <w:lang w:val="uk-UA"/>
              </w:rPr>
              <w:t>meta</w:t>
            </w:r>
            <w:r w:rsidRPr="000B621F">
              <w:rPr>
                <w:sz w:val="26"/>
                <w:szCs w:val="26"/>
                <w:lang w:val="uk-UA"/>
              </w:rPr>
              <w:t>.</w:t>
            </w:r>
            <w:r w:rsidR="00F86CC6" w:rsidRPr="000B621F">
              <w:rPr>
                <w:sz w:val="26"/>
                <w:szCs w:val="26"/>
                <w:lang w:val="uk-UA"/>
              </w:rPr>
              <w:t>ua</w:t>
            </w:r>
          </w:p>
        </w:tc>
      </w:tr>
      <w:tr w:rsidR="00DE7F8A" w:rsidRPr="000B621F" w:rsidTr="00DE7F8A">
        <w:tc>
          <w:tcPr>
            <w:tcW w:w="10314" w:type="dxa"/>
            <w:gridSpan w:val="2"/>
            <w:shd w:val="clear" w:color="auto" w:fill="auto"/>
          </w:tcPr>
          <w:p w:rsidR="00DE7F8A" w:rsidRPr="000B621F" w:rsidRDefault="00F56826" w:rsidP="00DE7F8A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 w:rsidRPr="000B621F">
              <w:rPr>
                <w:rFonts w:ascii="Times New Roman" w:hAnsi="Times New Roman"/>
                <w:b/>
                <w:szCs w:val="26"/>
              </w:rPr>
              <w:t>Кваліфікаційні вимоги</w:t>
            </w:r>
          </w:p>
        </w:tc>
      </w:tr>
      <w:tr w:rsidR="00AF29FA" w:rsidRPr="000B621F" w:rsidTr="00DE7F8A">
        <w:tc>
          <w:tcPr>
            <w:tcW w:w="10314" w:type="dxa"/>
            <w:gridSpan w:val="2"/>
            <w:shd w:val="clear" w:color="auto" w:fill="auto"/>
          </w:tcPr>
          <w:tbl>
            <w:tblPr>
              <w:tblW w:w="10024" w:type="dxa"/>
              <w:tblLook w:val="04A0"/>
            </w:tblPr>
            <w:tblGrid>
              <w:gridCol w:w="3088"/>
              <w:gridCol w:w="6936"/>
            </w:tblGrid>
            <w:tr w:rsidR="000044BC" w:rsidRPr="000B621F" w:rsidTr="00FA1163">
              <w:trPr>
                <w:trHeight w:val="496"/>
              </w:trPr>
              <w:tc>
                <w:tcPr>
                  <w:tcW w:w="3088" w:type="dxa"/>
                </w:tcPr>
                <w:p w:rsidR="000044BC" w:rsidRPr="000B621F" w:rsidRDefault="000044BC" w:rsidP="00C60B3A">
                  <w:pPr>
                    <w:pStyle w:val="aa"/>
                    <w:numPr>
                      <w:ilvl w:val="0"/>
                      <w:numId w:val="9"/>
                    </w:numPr>
                    <w:tabs>
                      <w:tab w:val="left" w:pos="284"/>
                    </w:tabs>
                    <w:ind w:left="0"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0B621F">
                    <w:rPr>
                      <w:rFonts w:ascii="Times New Roman" w:hAnsi="Times New Roman"/>
                      <w:b/>
                      <w:szCs w:val="26"/>
                    </w:rPr>
                    <w:t>Освіта</w:t>
                  </w:r>
                </w:p>
              </w:tc>
              <w:tc>
                <w:tcPr>
                  <w:tcW w:w="6936" w:type="dxa"/>
                </w:tcPr>
                <w:p w:rsidR="000044BC" w:rsidRPr="000B621F" w:rsidRDefault="00327D5B" w:rsidP="00FA1163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0B621F">
                    <w:rPr>
                      <w:rFonts w:ascii="Times New Roman" w:hAnsi="Times New Roman"/>
                      <w:szCs w:val="26"/>
                    </w:rPr>
                    <w:t xml:space="preserve">вища, не нижче ступеня молодшого бакалавра або </w:t>
                  </w:r>
                  <w:r w:rsidRPr="000B621F">
                    <w:rPr>
                      <w:rFonts w:ascii="Times New Roman" w:hAnsi="Times New Roman"/>
                      <w:szCs w:val="26"/>
                    </w:rPr>
                    <w:lastRenderedPageBreak/>
                    <w:t>бакалавра</w:t>
                  </w:r>
                  <w:r w:rsidR="006D726F" w:rsidRPr="000B621F">
                    <w:rPr>
                      <w:rFonts w:ascii="Times New Roman" w:hAnsi="Times New Roman"/>
                      <w:szCs w:val="26"/>
                    </w:rPr>
                    <w:t>, за спеціальністю  081 «Право».</w:t>
                  </w:r>
                </w:p>
              </w:tc>
            </w:tr>
            <w:tr w:rsidR="000044BC" w:rsidRPr="000B621F" w:rsidTr="00FA1163">
              <w:trPr>
                <w:trHeight w:val="208"/>
              </w:trPr>
              <w:tc>
                <w:tcPr>
                  <w:tcW w:w="3088" w:type="dxa"/>
                </w:tcPr>
                <w:p w:rsidR="000044BC" w:rsidRPr="000B621F" w:rsidRDefault="000044BC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0B621F">
                    <w:rPr>
                      <w:rFonts w:ascii="Times New Roman" w:hAnsi="Times New Roman"/>
                      <w:b/>
                      <w:szCs w:val="26"/>
                    </w:rPr>
                    <w:lastRenderedPageBreak/>
                    <w:t>2</w:t>
                  </w:r>
                  <w:r w:rsidR="000A1013" w:rsidRPr="000B621F">
                    <w:rPr>
                      <w:rFonts w:ascii="Times New Roman" w:hAnsi="Times New Roman"/>
                      <w:b/>
                      <w:szCs w:val="26"/>
                    </w:rPr>
                    <w:t>.</w:t>
                  </w:r>
                  <w:r w:rsidRPr="000B621F">
                    <w:rPr>
                      <w:rFonts w:ascii="Times New Roman" w:hAnsi="Times New Roman"/>
                      <w:b/>
                      <w:szCs w:val="26"/>
                    </w:rPr>
                    <w:t xml:space="preserve"> Досвід роботи</w:t>
                  </w:r>
                </w:p>
              </w:tc>
              <w:tc>
                <w:tcPr>
                  <w:tcW w:w="6936" w:type="dxa"/>
                </w:tcPr>
                <w:p w:rsidR="000044BC" w:rsidRPr="000B621F" w:rsidRDefault="00327D5B" w:rsidP="00C60B3A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0B621F">
                    <w:rPr>
                      <w:rFonts w:ascii="Times New Roman" w:hAnsi="Times New Roman"/>
                      <w:color w:val="000000"/>
                      <w:szCs w:val="26"/>
                    </w:rPr>
                    <w:t>________</w:t>
                  </w:r>
                </w:p>
              </w:tc>
            </w:tr>
            <w:tr w:rsidR="000A1013" w:rsidRPr="000B621F" w:rsidTr="00FA1163">
              <w:trPr>
                <w:trHeight w:val="1054"/>
              </w:trPr>
              <w:tc>
                <w:tcPr>
                  <w:tcW w:w="3088" w:type="dxa"/>
                </w:tcPr>
                <w:p w:rsidR="00FA1163" w:rsidRPr="000B621F" w:rsidRDefault="000A1013" w:rsidP="00FA1163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0B621F">
                    <w:rPr>
                      <w:rFonts w:ascii="Times New Roman" w:hAnsi="Times New Roman"/>
                      <w:b/>
                      <w:szCs w:val="26"/>
                    </w:rPr>
                    <w:t>3. Володіння державною мовою</w:t>
                  </w:r>
                </w:p>
                <w:p w:rsidR="00FA1163" w:rsidRPr="000B621F" w:rsidRDefault="00FA1163" w:rsidP="00FA1163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</w:p>
              </w:tc>
              <w:tc>
                <w:tcPr>
                  <w:tcW w:w="6936" w:type="dxa"/>
                </w:tcPr>
                <w:p w:rsidR="000A1013" w:rsidRPr="000B621F" w:rsidRDefault="000A1013" w:rsidP="00FA1163">
                  <w:pPr>
                    <w:pStyle w:val="aa"/>
                    <w:ind w:firstLine="0"/>
                    <w:rPr>
                      <w:rFonts w:ascii="Times New Roman" w:hAnsi="Times New Roman"/>
                      <w:szCs w:val="26"/>
                    </w:rPr>
                  </w:pPr>
                  <w:r w:rsidRPr="000B621F">
                    <w:rPr>
                      <w:rFonts w:ascii="Times New Roman" w:hAnsi="Times New Roman"/>
                      <w:szCs w:val="26"/>
                    </w:rPr>
                    <w:t>вільне володіння</w:t>
                  </w:r>
                  <w:r w:rsidR="00FA1163" w:rsidRPr="000B621F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1B16A9" w:rsidRPr="000B621F">
                    <w:rPr>
                      <w:rFonts w:ascii="Times New Roman" w:hAnsi="Times New Roman"/>
                      <w:szCs w:val="26"/>
                    </w:rPr>
                    <w:t>державною мовою</w:t>
                  </w:r>
                </w:p>
              </w:tc>
            </w:tr>
          </w:tbl>
          <w:p w:rsidR="00FA1163" w:rsidRPr="000B621F" w:rsidRDefault="00FA1163" w:rsidP="00FA1163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 w:rsidRPr="000B621F">
              <w:rPr>
                <w:rFonts w:ascii="Times New Roman" w:hAnsi="Times New Roman"/>
                <w:b/>
                <w:szCs w:val="26"/>
              </w:rPr>
              <w:t>Професійна компетентність</w:t>
            </w:r>
          </w:p>
          <w:p w:rsidR="00FA1163" w:rsidRPr="000B621F" w:rsidRDefault="00FA1163" w:rsidP="00F93E75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 w:rsidRPr="000B621F">
              <w:rPr>
                <w:rFonts w:ascii="Times New Roman" w:hAnsi="Times New Roman"/>
                <w:b/>
                <w:szCs w:val="26"/>
              </w:rPr>
              <w:t xml:space="preserve">  Вимога                                                                    Компоненти вимоги</w:t>
            </w:r>
          </w:p>
        </w:tc>
      </w:tr>
      <w:tr w:rsidR="00AF29FA" w:rsidRPr="000B621F" w:rsidTr="006F174C">
        <w:tc>
          <w:tcPr>
            <w:tcW w:w="10314" w:type="dxa"/>
            <w:gridSpan w:val="2"/>
            <w:shd w:val="clear" w:color="auto" w:fill="auto"/>
          </w:tcPr>
          <w:tbl>
            <w:tblPr>
              <w:tblW w:w="97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153"/>
              <w:gridCol w:w="6600"/>
            </w:tblGrid>
            <w:tr w:rsidR="00FA1163" w:rsidRPr="000B621F" w:rsidTr="000B621F">
              <w:trPr>
                <w:trHeight w:val="585"/>
              </w:trPr>
              <w:tc>
                <w:tcPr>
                  <w:tcW w:w="3153" w:type="dxa"/>
                </w:tcPr>
                <w:p w:rsidR="00FA1163" w:rsidRPr="000B621F" w:rsidRDefault="00FA1163" w:rsidP="000B621F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0B621F">
                    <w:rPr>
                      <w:rFonts w:ascii="Times New Roman" w:hAnsi="Times New Roman"/>
                      <w:b/>
                      <w:szCs w:val="26"/>
                    </w:rPr>
                    <w:lastRenderedPageBreak/>
                    <w:t>Якісне виконання поставлених завдань</w:t>
                  </w:r>
                </w:p>
              </w:tc>
              <w:tc>
                <w:tcPr>
                  <w:tcW w:w="6600" w:type="dxa"/>
                </w:tcPr>
                <w:p w:rsidR="003B4450" w:rsidRPr="000B621F" w:rsidRDefault="003B4450" w:rsidP="003B4450">
                  <w:pPr>
                    <w:pStyle w:val="aa"/>
                    <w:ind w:firstLine="0"/>
                    <w:rPr>
                      <w:rFonts w:ascii="Times New Roman" w:hAnsi="Times New Roman"/>
                      <w:szCs w:val="26"/>
                    </w:rPr>
                  </w:pPr>
                  <w:r w:rsidRPr="000B621F">
                    <w:rPr>
                      <w:rFonts w:ascii="Times New Roman" w:hAnsi="Times New Roman"/>
                      <w:szCs w:val="26"/>
                    </w:rPr>
                    <w:t>1) вміння працювати з інформацією;</w:t>
                  </w:r>
                </w:p>
                <w:p w:rsidR="00FA1163" w:rsidRPr="000B621F" w:rsidRDefault="003B4450" w:rsidP="003B4450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0B621F">
                    <w:rPr>
                      <w:rFonts w:ascii="Times New Roman" w:hAnsi="Times New Roman"/>
                      <w:szCs w:val="26"/>
                    </w:rPr>
                    <w:t>2) вміння вирішувати комплексні завдання.</w:t>
                  </w:r>
                </w:p>
              </w:tc>
            </w:tr>
            <w:tr w:rsidR="00FA1163" w:rsidRPr="000B621F" w:rsidTr="000B621F">
              <w:trPr>
                <w:trHeight w:val="585"/>
              </w:trPr>
              <w:tc>
                <w:tcPr>
                  <w:tcW w:w="3153" w:type="dxa"/>
                </w:tcPr>
                <w:p w:rsidR="00FA1163" w:rsidRPr="000B621F" w:rsidRDefault="00FA1163" w:rsidP="000B621F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0B621F">
                    <w:rPr>
                      <w:rFonts w:ascii="Times New Roman" w:hAnsi="Times New Roman"/>
                      <w:b/>
                      <w:szCs w:val="26"/>
                    </w:rPr>
                    <w:t>Командна робота та взаємодія</w:t>
                  </w:r>
                </w:p>
              </w:tc>
              <w:tc>
                <w:tcPr>
                  <w:tcW w:w="6600" w:type="dxa"/>
                </w:tcPr>
                <w:p w:rsidR="00FA1163" w:rsidRPr="000B621F" w:rsidRDefault="003B4450" w:rsidP="00F93E75">
                  <w:pPr>
                    <w:pStyle w:val="aa"/>
                    <w:ind w:firstLine="0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0B621F">
                    <w:rPr>
                      <w:rFonts w:ascii="Times New Roman" w:hAnsi="Times New Roman"/>
                      <w:color w:val="000000"/>
                      <w:szCs w:val="26"/>
                    </w:rPr>
                    <w:t>1) вміння підтримувати зворотній зв'язок</w:t>
                  </w:r>
                </w:p>
              </w:tc>
            </w:tr>
            <w:tr w:rsidR="00FA1163" w:rsidRPr="000B621F" w:rsidTr="000B621F">
              <w:trPr>
                <w:trHeight w:val="585"/>
              </w:trPr>
              <w:tc>
                <w:tcPr>
                  <w:tcW w:w="3153" w:type="dxa"/>
                </w:tcPr>
                <w:p w:rsidR="00FA1163" w:rsidRPr="000B621F" w:rsidRDefault="00FA1163" w:rsidP="000B621F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0B621F">
                    <w:rPr>
                      <w:rFonts w:ascii="Times New Roman" w:hAnsi="Times New Roman"/>
                      <w:b/>
                      <w:szCs w:val="26"/>
                    </w:rPr>
                    <w:t>Сприйняття змін</w:t>
                  </w:r>
                </w:p>
              </w:tc>
              <w:tc>
                <w:tcPr>
                  <w:tcW w:w="6600" w:type="dxa"/>
                </w:tcPr>
                <w:p w:rsidR="00FA1163" w:rsidRPr="000B621F" w:rsidRDefault="00FA1163" w:rsidP="000B621F">
                  <w:pPr>
                    <w:pStyle w:val="ae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0B621F">
                    <w:rPr>
                      <w:sz w:val="26"/>
                      <w:szCs w:val="26"/>
                      <w:lang w:val="uk-UA"/>
                    </w:rPr>
                    <w:t>1) здатність приймати зміни та змінюватись</w:t>
                  </w:r>
                </w:p>
              </w:tc>
            </w:tr>
            <w:tr w:rsidR="00FA1163" w:rsidRPr="000B621F" w:rsidTr="000B621F">
              <w:trPr>
                <w:trHeight w:val="585"/>
              </w:trPr>
              <w:tc>
                <w:tcPr>
                  <w:tcW w:w="3153" w:type="dxa"/>
                </w:tcPr>
                <w:p w:rsidR="00FA1163" w:rsidRPr="000B621F" w:rsidRDefault="00FA1163" w:rsidP="000B621F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0B621F">
                    <w:rPr>
                      <w:rFonts w:ascii="Times New Roman" w:hAnsi="Times New Roman"/>
                      <w:b/>
                      <w:szCs w:val="26"/>
                    </w:rPr>
                    <w:t>Технічні вміння</w:t>
                  </w:r>
                </w:p>
              </w:tc>
              <w:tc>
                <w:tcPr>
                  <w:tcW w:w="6600" w:type="dxa"/>
                </w:tcPr>
                <w:p w:rsidR="00FA1163" w:rsidRPr="000B621F" w:rsidRDefault="00FA1163" w:rsidP="000B621F">
                  <w:pPr>
                    <w:pStyle w:val="aa"/>
                    <w:ind w:firstLine="0"/>
                    <w:jc w:val="both"/>
                    <w:rPr>
                      <w:szCs w:val="26"/>
                    </w:rPr>
                  </w:pPr>
                  <w:r w:rsidRPr="000B621F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вміння використовувати комп’ютерне обладнання та програмне забезпечення, використовувати офісну техніку. Вільне володіння комп’ютером, вміння користуватися оргтехнікою, знання програм </w:t>
                  </w:r>
                  <w:proofErr w:type="spellStart"/>
                  <w:r w:rsidRPr="000B621F">
                    <w:rPr>
                      <w:rFonts w:ascii="Times New Roman" w:hAnsi="Times New Roman"/>
                      <w:color w:val="000000"/>
                      <w:szCs w:val="26"/>
                    </w:rPr>
                    <w:t>MSOffice</w:t>
                  </w:r>
                  <w:proofErr w:type="spellEnd"/>
                  <w:r w:rsidRPr="000B621F">
                    <w:rPr>
                      <w:rFonts w:ascii="Times New Roman" w:hAnsi="Times New Roman"/>
                      <w:color w:val="000000"/>
                      <w:szCs w:val="26"/>
                    </w:rPr>
                    <w:t>(Word, Excel).</w:t>
                  </w:r>
                </w:p>
              </w:tc>
            </w:tr>
            <w:tr w:rsidR="00FA1163" w:rsidRPr="000B621F" w:rsidTr="000B621F">
              <w:trPr>
                <w:trHeight w:val="585"/>
              </w:trPr>
              <w:tc>
                <w:tcPr>
                  <w:tcW w:w="3153" w:type="dxa"/>
                </w:tcPr>
                <w:p w:rsidR="00FA1163" w:rsidRPr="000B621F" w:rsidRDefault="00FA1163" w:rsidP="000B621F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0B621F">
                    <w:rPr>
                      <w:rFonts w:ascii="Times New Roman" w:hAnsi="Times New Roman"/>
                      <w:b/>
                      <w:szCs w:val="26"/>
                    </w:rPr>
                    <w:t>Особисті компетенції</w:t>
                  </w:r>
                </w:p>
              </w:tc>
              <w:tc>
                <w:tcPr>
                  <w:tcW w:w="6600" w:type="dxa"/>
                </w:tcPr>
                <w:p w:rsidR="003B4450" w:rsidRPr="000B621F" w:rsidRDefault="003B4450" w:rsidP="003B4450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0B621F">
                    <w:rPr>
                      <w:rFonts w:ascii="Times New Roman" w:hAnsi="Times New Roman"/>
                      <w:color w:val="000000"/>
                      <w:szCs w:val="26"/>
                    </w:rPr>
                    <w:t>1) відповідальність;</w:t>
                  </w:r>
                </w:p>
                <w:p w:rsidR="00FA1163" w:rsidRPr="000B621F" w:rsidRDefault="003B4450" w:rsidP="003B4450">
                  <w:pPr>
                    <w:pStyle w:val="aa"/>
                    <w:tabs>
                      <w:tab w:val="left" w:pos="200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0B621F">
                    <w:rPr>
                      <w:rFonts w:ascii="Times New Roman" w:hAnsi="Times New Roman"/>
                      <w:color w:val="000000"/>
                      <w:szCs w:val="26"/>
                    </w:rPr>
                    <w:t>2) уважність до деталей</w:t>
                  </w:r>
                </w:p>
              </w:tc>
            </w:tr>
            <w:tr w:rsidR="00FA1163" w:rsidRPr="000B621F" w:rsidTr="000B621F">
              <w:trPr>
                <w:trHeight w:val="585"/>
              </w:trPr>
              <w:tc>
                <w:tcPr>
                  <w:tcW w:w="9753" w:type="dxa"/>
                  <w:gridSpan w:val="2"/>
                </w:tcPr>
                <w:p w:rsidR="00FA1163" w:rsidRPr="000B621F" w:rsidRDefault="00FA1163" w:rsidP="000B621F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0B621F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Професійні знання</w:t>
                  </w:r>
                </w:p>
              </w:tc>
            </w:tr>
            <w:tr w:rsidR="00FA1163" w:rsidRPr="000B621F" w:rsidTr="000B621F">
              <w:trPr>
                <w:trHeight w:val="585"/>
              </w:trPr>
              <w:tc>
                <w:tcPr>
                  <w:tcW w:w="3153" w:type="dxa"/>
                </w:tcPr>
                <w:p w:rsidR="00FA1163" w:rsidRPr="000B621F" w:rsidRDefault="00FA1163" w:rsidP="000B621F">
                  <w:pPr>
                    <w:pStyle w:val="aa"/>
                    <w:spacing w:before="0"/>
                    <w:ind w:firstLine="0"/>
                    <w:jc w:val="center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0B621F">
                    <w:rPr>
                      <w:rFonts w:ascii="Times New Roman" w:hAnsi="Times New Roman"/>
                      <w:b/>
                      <w:szCs w:val="26"/>
                    </w:rPr>
                    <w:t>Вимога</w:t>
                  </w:r>
                </w:p>
              </w:tc>
              <w:tc>
                <w:tcPr>
                  <w:tcW w:w="6600" w:type="dxa"/>
                </w:tcPr>
                <w:p w:rsidR="00FA1163" w:rsidRPr="000B621F" w:rsidRDefault="00FA1163" w:rsidP="000B621F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</w:pPr>
                  <w:r w:rsidRPr="000B621F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Компоненти вимоги</w:t>
                  </w:r>
                </w:p>
              </w:tc>
            </w:tr>
            <w:tr w:rsidR="00FA1163" w:rsidRPr="000B621F" w:rsidTr="000B621F">
              <w:tc>
                <w:tcPr>
                  <w:tcW w:w="3153" w:type="dxa"/>
                </w:tcPr>
                <w:p w:rsidR="00FA1163" w:rsidRPr="000B621F" w:rsidRDefault="00FA1163" w:rsidP="000B621F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0B621F">
                    <w:rPr>
                      <w:rFonts w:ascii="Times New Roman" w:hAnsi="Times New Roman"/>
                      <w:b/>
                      <w:szCs w:val="26"/>
                    </w:rPr>
                    <w:t>Знання законодавства</w:t>
                  </w:r>
                </w:p>
              </w:tc>
              <w:tc>
                <w:tcPr>
                  <w:tcW w:w="6600" w:type="dxa"/>
                </w:tcPr>
                <w:p w:rsidR="00FA1163" w:rsidRPr="000B621F" w:rsidRDefault="00FA1163" w:rsidP="00FA1163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0B621F">
                    <w:rPr>
                      <w:rFonts w:ascii="Times New Roman" w:hAnsi="Times New Roman"/>
                      <w:szCs w:val="26"/>
                    </w:rPr>
                    <w:t xml:space="preserve"> Конституція України;</w:t>
                  </w:r>
                </w:p>
                <w:p w:rsidR="00FA1163" w:rsidRPr="000B621F" w:rsidRDefault="00FA1163" w:rsidP="00FA1163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0B621F">
                    <w:rPr>
                      <w:rFonts w:ascii="Times New Roman" w:hAnsi="Times New Roman"/>
                      <w:szCs w:val="26"/>
                    </w:rPr>
                    <w:t xml:space="preserve"> Закон України «Про державну службу»;</w:t>
                  </w:r>
                </w:p>
                <w:p w:rsidR="00FA1163" w:rsidRPr="000B621F" w:rsidRDefault="00FA1163" w:rsidP="00FA1163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0B621F">
                    <w:rPr>
                      <w:rFonts w:ascii="Times New Roman" w:hAnsi="Times New Roman"/>
                      <w:szCs w:val="26"/>
                    </w:rPr>
                    <w:t xml:space="preserve"> Закон України «Про запобігання корупції»;</w:t>
                  </w:r>
                </w:p>
                <w:p w:rsidR="00FA1163" w:rsidRPr="000B621F" w:rsidRDefault="00FA1163" w:rsidP="0035740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0B621F">
                    <w:rPr>
                      <w:rFonts w:ascii="Times New Roman" w:hAnsi="Times New Roman"/>
                      <w:szCs w:val="26"/>
                    </w:rPr>
                    <w:t xml:space="preserve"> Закон України «Про доступ до публічної інформації».</w:t>
                  </w:r>
                </w:p>
              </w:tc>
            </w:tr>
            <w:tr w:rsidR="00FA1163" w:rsidRPr="000B621F" w:rsidTr="000B621F">
              <w:tc>
                <w:tcPr>
                  <w:tcW w:w="3153" w:type="dxa"/>
                </w:tcPr>
                <w:p w:rsidR="00FA1163" w:rsidRPr="000B621F" w:rsidRDefault="00FA1163" w:rsidP="000B621F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0B621F">
                    <w:rPr>
                      <w:rFonts w:ascii="Times New Roman" w:hAnsi="Times New Roman"/>
                      <w:b/>
                      <w:szCs w:val="26"/>
                    </w:rPr>
      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      </w:r>
                </w:p>
              </w:tc>
              <w:tc>
                <w:tcPr>
                  <w:tcW w:w="6600" w:type="dxa"/>
                </w:tcPr>
                <w:p w:rsidR="003B4450" w:rsidRPr="000B621F" w:rsidRDefault="003B4450" w:rsidP="003B4450">
                  <w:pPr>
                    <w:pStyle w:val="aa"/>
                    <w:spacing w:before="0"/>
                    <w:ind w:firstLine="0"/>
                    <w:rPr>
                      <w:rFonts w:ascii="Times New Roman" w:hAnsi="Times New Roman"/>
                      <w:szCs w:val="26"/>
                    </w:rPr>
                  </w:pPr>
                  <w:r w:rsidRPr="000B621F">
                    <w:rPr>
                      <w:rFonts w:ascii="Times New Roman" w:hAnsi="Times New Roman"/>
                      <w:szCs w:val="26"/>
                    </w:rPr>
                    <w:t>1) Земельним кодексом України;</w:t>
                  </w:r>
                </w:p>
                <w:p w:rsidR="003B4450" w:rsidRPr="000B621F" w:rsidRDefault="003B4450" w:rsidP="003B4450">
                  <w:pPr>
                    <w:pStyle w:val="aa"/>
                    <w:tabs>
                      <w:tab w:val="left" w:pos="237"/>
                    </w:tabs>
                    <w:spacing w:before="0"/>
                    <w:ind w:left="360" w:hanging="331"/>
                    <w:rPr>
                      <w:rFonts w:ascii="Times New Roman" w:hAnsi="Times New Roman"/>
                      <w:szCs w:val="26"/>
                    </w:rPr>
                  </w:pPr>
                  <w:r w:rsidRPr="000B621F">
                    <w:rPr>
                      <w:rFonts w:ascii="Times New Roman" w:hAnsi="Times New Roman"/>
                      <w:szCs w:val="26"/>
                    </w:rPr>
                    <w:t xml:space="preserve">2) Закон України "Про землеустрій";  </w:t>
                  </w:r>
                </w:p>
                <w:p w:rsidR="003B4450" w:rsidRPr="000B621F" w:rsidRDefault="003B4450" w:rsidP="003B4450">
                  <w:pPr>
                    <w:pStyle w:val="aa"/>
                    <w:tabs>
                      <w:tab w:val="left" w:pos="237"/>
                    </w:tabs>
                    <w:spacing w:before="0"/>
                    <w:ind w:left="360" w:hanging="331"/>
                    <w:rPr>
                      <w:rFonts w:ascii="Times New Roman" w:hAnsi="Times New Roman"/>
                      <w:szCs w:val="26"/>
                    </w:rPr>
                  </w:pPr>
                  <w:r w:rsidRPr="000B621F">
                    <w:rPr>
                      <w:rFonts w:ascii="Times New Roman" w:hAnsi="Times New Roman"/>
                      <w:szCs w:val="26"/>
                    </w:rPr>
                    <w:t>3) Закон України «Про державний земельний кадастр»;</w:t>
                  </w:r>
                </w:p>
                <w:p w:rsidR="003B4450" w:rsidRPr="000B621F" w:rsidRDefault="003B4450" w:rsidP="003B4450">
                  <w:pPr>
                    <w:pStyle w:val="aa"/>
                    <w:tabs>
                      <w:tab w:val="left" w:pos="29"/>
                    </w:tabs>
                    <w:spacing w:before="0"/>
                    <w:ind w:left="29" w:firstLine="0"/>
                    <w:rPr>
                      <w:rFonts w:ascii="Times New Roman" w:hAnsi="Times New Roman"/>
                      <w:szCs w:val="26"/>
                    </w:rPr>
                  </w:pPr>
                  <w:r w:rsidRPr="000B621F">
                    <w:rPr>
                      <w:rFonts w:ascii="Times New Roman" w:hAnsi="Times New Roman"/>
                      <w:szCs w:val="26"/>
                    </w:rPr>
                    <w:t>4) Постанова Кабінету Міністрів України «</w:t>
                  </w:r>
                  <w:r w:rsidRPr="000B621F">
                    <w:rPr>
                      <w:rStyle w:val="rvts23"/>
                      <w:rFonts w:ascii="Times New Roman" w:hAnsi="Times New Roman"/>
                    </w:rPr>
                    <w:t>Про затвердження Порядку ведення Державного земельного кадастру»;</w:t>
                  </w:r>
                </w:p>
                <w:p w:rsidR="003B4450" w:rsidRPr="000B621F" w:rsidRDefault="003B4450" w:rsidP="003B4450">
                  <w:pPr>
                    <w:pStyle w:val="aa"/>
                    <w:spacing w:before="0"/>
                    <w:ind w:firstLine="0"/>
                    <w:rPr>
                      <w:rFonts w:ascii="Times New Roman" w:hAnsi="Times New Roman"/>
                      <w:szCs w:val="26"/>
                    </w:rPr>
                  </w:pPr>
                  <w:r w:rsidRPr="000B621F">
                    <w:rPr>
                      <w:rFonts w:ascii="Times New Roman" w:hAnsi="Times New Roman"/>
                      <w:szCs w:val="26"/>
                    </w:rPr>
                    <w:t>5)   Укази та розпорядженнями Президента України;</w:t>
                  </w:r>
                </w:p>
                <w:p w:rsidR="003B4450" w:rsidRPr="000B621F" w:rsidRDefault="003B4450" w:rsidP="003B4450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0B621F">
                    <w:rPr>
                      <w:rFonts w:ascii="Times New Roman" w:hAnsi="Times New Roman"/>
                      <w:szCs w:val="26"/>
                    </w:rPr>
                    <w:t xml:space="preserve">6)   Постанови Верховної Ради України; </w:t>
                  </w:r>
                </w:p>
                <w:p w:rsidR="00D73062" w:rsidRPr="000B621F" w:rsidRDefault="003B4450" w:rsidP="003B4450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0B621F">
                    <w:rPr>
                      <w:rFonts w:ascii="Times New Roman" w:hAnsi="Times New Roman"/>
                      <w:szCs w:val="26"/>
                    </w:rPr>
                    <w:t xml:space="preserve">7) Накази </w:t>
                  </w:r>
                  <w:proofErr w:type="spellStart"/>
                  <w:r w:rsidRPr="000B621F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Pr="000B621F">
                    <w:rPr>
                      <w:rFonts w:ascii="Times New Roman" w:hAnsi="Times New Roman"/>
                      <w:szCs w:val="26"/>
                    </w:rPr>
                    <w:t xml:space="preserve">, Головного управління </w:t>
                  </w:r>
                  <w:proofErr w:type="spellStart"/>
                  <w:r w:rsidRPr="000B621F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Pr="000B621F">
                    <w:rPr>
                      <w:rFonts w:ascii="Times New Roman" w:hAnsi="Times New Roman"/>
                      <w:szCs w:val="26"/>
                    </w:rPr>
                    <w:t xml:space="preserve"> у Запорізькій області, положення про Головне управління </w:t>
                  </w:r>
                  <w:proofErr w:type="spellStart"/>
                  <w:r w:rsidRPr="000B621F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Pr="000B621F">
                    <w:rPr>
                      <w:rFonts w:ascii="Times New Roman" w:hAnsi="Times New Roman"/>
                      <w:szCs w:val="26"/>
                    </w:rPr>
                    <w:t xml:space="preserve"> у Запорізькій області, положення про відділ представництва в судах та інших органах Юридичного управління та інші нормативно-правовими акти.</w:t>
                  </w:r>
                </w:p>
              </w:tc>
            </w:tr>
          </w:tbl>
          <w:p w:rsidR="00FA1163" w:rsidRPr="000B621F" w:rsidRDefault="00FA1163" w:rsidP="00F56826">
            <w:pPr>
              <w:pStyle w:val="aa"/>
              <w:ind w:firstLine="0"/>
              <w:rPr>
                <w:szCs w:val="26"/>
              </w:rPr>
            </w:pPr>
          </w:p>
        </w:tc>
      </w:tr>
    </w:tbl>
    <w:p w:rsidR="00AF29FA" w:rsidRPr="000B621F" w:rsidRDefault="00AF29FA" w:rsidP="00DE7F8A">
      <w:pPr>
        <w:ind w:left="3261" w:hanging="3261"/>
        <w:rPr>
          <w:color w:val="auto"/>
          <w:lang w:val="uk-UA"/>
        </w:rPr>
      </w:pPr>
    </w:p>
    <w:sectPr w:rsidR="00AF29FA" w:rsidRPr="000B621F" w:rsidSect="00E21A52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B6C13"/>
    <w:multiLevelType w:val="hybridMultilevel"/>
    <w:tmpl w:val="DE2A964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B4FF6"/>
    <w:multiLevelType w:val="hybridMultilevel"/>
    <w:tmpl w:val="2702C35E"/>
    <w:lvl w:ilvl="0" w:tplc="9E000A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AF4C1B"/>
    <w:multiLevelType w:val="multilevel"/>
    <w:tmpl w:val="D528082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7" w:hanging="55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" w:hanging="2160"/>
      </w:pPr>
      <w:rPr>
        <w:rFonts w:hint="default"/>
      </w:rPr>
    </w:lvl>
  </w:abstractNum>
  <w:abstractNum w:abstractNumId="3">
    <w:nsid w:val="12C96292"/>
    <w:multiLevelType w:val="hybridMultilevel"/>
    <w:tmpl w:val="87F0667E"/>
    <w:lvl w:ilvl="0" w:tplc="04220011">
      <w:start w:val="1"/>
      <w:numFmt w:val="decimal"/>
      <w:lvlText w:val="%1)"/>
      <w:lvlJc w:val="left"/>
      <w:pPr>
        <w:ind w:left="610" w:hanging="360"/>
      </w:pPr>
    </w:lvl>
    <w:lvl w:ilvl="1" w:tplc="04220019" w:tentative="1">
      <w:start w:val="1"/>
      <w:numFmt w:val="lowerLetter"/>
      <w:lvlText w:val="%2."/>
      <w:lvlJc w:val="left"/>
      <w:pPr>
        <w:ind w:left="1330" w:hanging="360"/>
      </w:pPr>
    </w:lvl>
    <w:lvl w:ilvl="2" w:tplc="0422001B" w:tentative="1">
      <w:start w:val="1"/>
      <w:numFmt w:val="lowerRoman"/>
      <w:lvlText w:val="%3."/>
      <w:lvlJc w:val="right"/>
      <w:pPr>
        <w:ind w:left="2050" w:hanging="180"/>
      </w:pPr>
    </w:lvl>
    <w:lvl w:ilvl="3" w:tplc="0422000F" w:tentative="1">
      <w:start w:val="1"/>
      <w:numFmt w:val="decimal"/>
      <w:lvlText w:val="%4."/>
      <w:lvlJc w:val="left"/>
      <w:pPr>
        <w:ind w:left="2770" w:hanging="360"/>
      </w:pPr>
    </w:lvl>
    <w:lvl w:ilvl="4" w:tplc="04220019" w:tentative="1">
      <w:start w:val="1"/>
      <w:numFmt w:val="lowerLetter"/>
      <w:lvlText w:val="%5."/>
      <w:lvlJc w:val="left"/>
      <w:pPr>
        <w:ind w:left="3490" w:hanging="360"/>
      </w:pPr>
    </w:lvl>
    <w:lvl w:ilvl="5" w:tplc="0422001B" w:tentative="1">
      <w:start w:val="1"/>
      <w:numFmt w:val="lowerRoman"/>
      <w:lvlText w:val="%6."/>
      <w:lvlJc w:val="right"/>
      <w:pPr>
        <w:ind w:left="4210" w:hanging="180"/>
      </w:pPr>
    </w:lvl>
    <w:lvl w:ilvl="6" w:tplc="0422000F" w:tentative="1">
      <w:start w:val="1"/>
      <w:numFmt w:val="decimal"/>
      <w:lvlText w:val="%7."/>
      <w:lvlJc w:val="left"/>
      <w:pPr>
        <w:ind w:left="4930" w:hanging="360"/>
      </w:pPr>
    </w:lvl>
    <w:lvl w:ilvl="7" w:tplc="04220019" w:tentative="1">
      <w:start w:val="1"/>
      <w:numFmt w:val="lowerLetter"/>
      <w:lvlText w:val="%8."/>
      <w:lvlJc w:val="left"/>
      <w:pPr>
        <w:ind w:left="5650" w:hanging="360"/>
      </w:pPr>
    </w:lvl>
    <w:lvl w:ilvl="8" w:tplc="0422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4">
    <w:nsid w:val="226652EB"/>
    <w:multiLevelType w:val="hybridMultilevel"/>
    <w:tmpl w:val="A51A556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9250CE"/>
    <w:multiLevelType w:val="hybridMultilevel"/>
    <w:tmpl w:val="3F5AEA2A"/>
    <w:lvl w:ilvl="0" w:tplc="7912491C">
      <w:start w:val="1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28CD0393"/>
    <w:multiLevelType w:val="multilevel"/>
    <w:tmpl w:val="8B909A3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36" w:hanging="1800"/>
      </w:pPr>
      <w:rPr>
        <w:rFonts w:hint="default"/>
      </w:rPr>
    </w:lvl>
  </w:abstractNum>
  <w:abstractNum w:abstractNumId="7">
    <w:nsid w:val="298218D0"/>
    <w:multiLevelType w:val="multilevel"/>
    <w:tmpl w:val="B43CEB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F481426"/>
    <w:multiLevelType w:val="multilevel"/>
    <w:tmpl w:val="5B344B7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B5574A8"/>
    <w:multiLevelType w:val="hybridMultilevel"/>
    <w:tmpl w:val="377C2296"/>
    <w:lvl w:ilvl="0" w:tplc="3668C226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0">
    <w:nsid w:val="45DF2F49"/>
    <w:multiLevelType w:val="hybridMultilevel"/>
    <w:tmpl w:val="824C2CB6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C8B3EF4"/>
    <w:multiLevelType w:val="hybridMultilevel"/>
    <w:tmpl w:val="FFA87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D82B8C"/>
    <w:multiLevelType w:val="hybridMultilevel"/>
    <w:tmpl w:val="C5D28448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16A049E"/>
    <w:multiLevelType w:val="hybridMultilevel"/>
    <w:tmpl w:val="B9D492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0424A1"/>
    <w:multiLevelType w:val="multilevel"/>
    <w:tmpl w:val="DA9C249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75545FB6"/>
    <w:multiLevelType w:val="multilevel"/>
    <w:tmpl w:val="2EB8D3E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52" w:hanging="1800"/>
      </w:pPr>
      <w:rPr>
        <w:rFonts w:hint="default"/>
      </w:rPr>
    </w:lvl>
  </w:abstractNum>
  <w:abstractNum w:abstractNumId="16">
    <w:nsid w:val="75B60E71"/>
    <w:multiLevelType w:val="hybridMultilevel"/>
    <w:tmpl w:val="B53651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5"/>
  </w:num>
  <w:num w:numId="5">
    <w:abstractNumId w:val="14"/>
  </w:num>
  <w:num w:numId="6">
    <w:abstractNumId w:val="6"/>
  </w:num>
  <w:num w:numId="7">
    <w:abstractNumId w:val="8"/>
  </w:num>
  <w:num w:numId="8">
    <w:abstractNumId w:val="2"/>
  </w:num>
  <w:num w:numId="9">
    <w:abstractNumId w:val="16"/>
  </w:num>
  <w:num w:numId="10">
    <w:abstractNumId w:val="10"/>
  </w:num>
  <w:num w:numId="11">
    <w:abstractNumId w:val="12"/>
  </w:num>
  <w:num w:numId="12">
    <w:abstractNumId w:val="3"/>
  </w:num>
  <w:num w:numId="13">
    <w:abstractNumId w:val="4"/>
  </w:num>
  <w:num w:numId="14">
    <w:abstractNumId w:val="0"/>
  </w:num>
  <w:num w:numId="15">
    <w:abstractNumId w:val="9"/>
  </w:num>
  <w:num w:numId="16">
    <w:abstractNumId w:val="13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139F"/>
    <w:rsid w:val="000044BC"/>
    <w:rsid w:val="00016CC9"/>
    <w:rsid w:val="000613DC"/>
    <w:rsid w:val="00076C55"/>
    <w:rsid w:val="00084490"/>
    <w:rsid w:val="000A011A"/>
    <w:rsid w:val="000A1013"/>
    <w:rsid w:val="000A3413"/>
    <w:rsid w:val="000B1D7A"/>
    <w:rsid w:val="000B577F"/>
    <w:rsid w:val="000B621F"/>
    <w:rsid w:val="000C3024"/>
    <w:rsid w:val="00120902"/>
    <w:rsid w:val="00125216"/>
    <w:rsid w:val="00130EE7"/>
    <w:rsid w:val="001368BC"/>
    <w:rsid w:val="00144E2E"/>
    <w:rsid w:val="001562A9"/>
    <w:rsid w:val="0017073D"/>
    <w:rsid w:val="001973B0"/>
    <w:rsid w:val="001A374E"/>
    <w:rsid w:val="001B16A9"/>
    <w:rsid w:val="001C398A"/>
    <w:rsid w:val="001F2F9B"/>
    <w:rsid w:val="00207BAB"/>
    <w:rsid w:val="002208EC"/>
    <w:rsid w:val="00236FFC"/>
    <w:rsid w:val="00246B3D"/>
    <w:rsid w:val="0025029C"/>
    <w:rsid w:val="00273214"/>
    <w:rsid w:val="002C2CA8"/>
    <w:rsid w:val="002C7F7F"/>
    <w:rsid w:val="002D28F6"/>
    <w:rsid w:val="002D315E"/>
    <w:rsid w:val="002F3A81"/>
    <w:rsid w:val="00312355"/>
    <w:rsid w:val="00324951"/>
    <w:rsid w:val="003261BA"/>
    <w:rsid w:val="00327D5B"/>
    <w:rsid w:val="00355F47"/>
    <w:rsid w:val="0035740A"/>
    <w:rsid w:val="003711E8"/>
    <w:rsid w:val="00377BC4"/>
    <w:rsid w:val="003A5798"/>
    <w:rsid w:val="003A6C03"/>
    <w:rsid w:val="003B0BBF"/>
    <w:rsid w:val="003B4450"/>
    <w:rsid w:val="003B6025"/>
    <w:rsid w:val="00403C42"/>
    <w:rsid w:val="004137D2"/>
    <w:rsid w:val="00413E09"/>
    <w:rsid w:val="004205A3"/>
    <w:rsid w:val="00427F92"/>
    <w:rsid w:val="00444505"/>
    <w:rsid w:val="004460F9"/>
    <w:rsid w:val="00472604"/>
    <w:rsid w:val="004767CC"/>
    <w:rsid w:val="00480441"/>
    <w:rsid w:val="004A6F7F"/>
    <w:rsid w:val="004B0B03"/>
    <w:rsid w:val="004C22D8"/>
    <w:rsid w:val="004D326D"/>
    <w:rsid w:val="004E6DBC"/>
    <w:rsid w:val="004F1ADD"/>
    <w:rsid w:val="004F2D04"/>
    <w:rsid w:val="00510E5B"/>
    <w:rsid w:val="00523669"/>
    <w:rsid w:val="00524FF5"/>
    <w:rsid w:val="00532AA2"/>
    <w:rsid w:val="00533267"/>
    <w:rsid w:val="00541BA6"/>
    <w:rsid w:val="005428A2"/>
    <w:rsid w:val="005640C0"/>
    <w:rsid w:val="00567CC0"/>
    <w:rsid w:val="00597526"/>
    <w:rsid w:val="005B0E2F"/>
    <w:rsid w:val="005C61E4"/>
    <w:rsid w:val="005E393D"/>
    <w:rsid w:val="005F573C"/>
    <w:rsid w:val="0060458A"/>
    <w:rsid w:val="006162C2"/>
    <w:rsid w:val="00660A9E"/>
    <w:rsid w:val="00670451"/>
    <w:rsid w:val="00676DBF"/>
    <w:rsid w:val="0068719C"/>
    <w:rsid w:val="006A5E19"/>
    <w:rsid w:val="006B0451"/>
    <w:rsid w:val="006B0895"/>
    <w:rsid w:val="006B79FA"/>
    <w:rsid w:val="006C7FE4"/>
    <w:rsid w:val="006D2E93"/>
    <w:rsid w:val="006D726F"/>
    <w:rsid w:val="006F174C"/>
    <w:rsid w:val="006F359E"/>
    <w:rsid w:val="007060C6"/>
    <w:rsid w:val="00714BBB"/>
    <w:rsid w:val="00715F92"/>
    <w:rsid w:val="0073199D"/>
    <w:rsid w:val="00741A1F"/>
    <w:rsid w:val="0075408D"/>
    <w:rsid w:val="00761B17"/>
    <w:rsid w:val="00776354"/>
    <w:rsid w:val="00794277"/>
    <w:rsid w:val="007955CF"/>
    <w:rsid w:val="007F4A63"/>
    <w:rsid w:val="007F77F5"/>
    <w:rsid w:val="0080589A"/>
    <w:rsid w:val="00813057"/>
    <w:rsid w:val="0084155D"/>
    <w:rsid w:val="0084195E"/>
    <w:rsid w:val="00844C76"/>
    <w:rsid w:val="00873CE7"/>
    <w:rsid w:val="008A4F34"/>
    <w:rsid w:val="008A5DF3"/>
    <w:rsid w:val="008D139F"/>
    <w:rsid w:val="008E2A3B"/>
    <w:rsid w:val="008F275E"/>
    <w:rsid w:val="008F5F5B"/>
    <w:rsid w:val="00906D1D"/>
    <w:rsid w:val="00906FAD"/>
    <w:rsid w:val="009118A5"/>
    <w:rsid w:val="009132AC"/>
    <w:rsid w:val="009437EB"/>
    <w:rsid w:val="0096707A"/>
    <w:rsid w:val="00981AE9"/>
    <w:rsid w:val="00997450"/>
    <w:rsid w:val="009A17FF"/>
    <w:rsid w:val="009A3E13"/>
    <w:rsid w:val="009A6287"/>
    <w:rsid w:val="009B00C8"/>
    <w:rsid w:val="009B6CD1"/>
    <w:rsid w:val="009C296E"/>
    <w:rsid w:val="009C57D9"/>
    <w:rsid w:val="009E6B66"/>
    <w:rsid w:val="00A14DA7"/>
    <w:rsid w:val="00A3277A"/>
    <w:rsid w:val="00A66CBB"/>
    <w:rsid w:val="00A838D8"/>
    <w:rsid w:val="00AB6371"/>
    <w:rsid w:val="00AB7822"/>
    <w:rsid w:val="00AC2D78"/>
    <w:rsid w:val="00AD1A81"/>
    <w:rsid w:val="00AF29FA"/>
    <w:rsid w:val="00B1144E"/>
    <w:rsid w:val="00B162E7"/>
    <w:rsid w:val="00B34112"/>
    <w:rsid w:val="00B367B2"/>
    <w:rsid w:val="00B421E5"/>
    <w:rsid w:val="00B4285D"/>
    <w:rsid w:val="00B4417A"/>
    <w:rsid w:val="00B51926"/>
    <w:rsid w:val="00B67314"/>
    <w:rsid w:val="00B67AF9"/>
    <w:rsid w:val="00B76427"/>
    <w:rsid w:val="00B9684D"/>
    <w:rsid w:val="00BA5F9A"/>
    <w:rsid w:val="00BB016D"/>
    <w:rsid w:val="00BB075D"/>
    <w:rsid w:val="00BC4C0C"/>
    <w:rsid w:val="00BC5532"/>
    <w:rsid w:val="00BE0680"/>
    <w:rsid w:val="00BF0BA5"/>
    <w:rsid w:val="00BF4F8C"/>
    <w:rsid w:val="00C01A22"/>
    <w:rsid w:val="00C03808"/>
    <w:rsid w:val="00C0494A"/>
    <w:rsid w:val="00C11F37"/>
    <w:rsid w:val="00C20BAB"/>
    <w:rsid w:val="00C33CE6"/>
    <w:rsid w:val="00C60B3A"/>
    <w:rsid w:val="00C66BE2"/>
    <w:rsid w:val="00C701C8"/>
    <w:rsid w:val="00C707A0"/>
    <w:rsid w:val="00C77168"/>
    <w:rsid w:val="00C826FC"/>
    <w:rsid w:val="00C8560C"/>
    <w:rsid w:val="00C90E52"/>
    <w:rsid w:val="00CD505E"/>
    <w:rsid w:val="00CD60E9"/>
    <w:rsid w:val="00CF506E"/>
    <w:rsid w:val="00CF73F7"/>
    <w:rsid w:val="00D112DF"/>
    <w:rsid w:val="00D25122"/>
    <w:rsid w:val="00D629FB"/>
    <w:rsid w:val="00D631BA"/>
    <w:rsid w:val="00D632EB"/>
    <w:rsid w:val="00D6696E"/>
    <w:rsid w:val="00D73062"/>
    <w:rsid w:val="00D830F1"/>
    <w:rsid w:val="00DB2D1E"/>
    <w:rsid w:val="00DB544B"/>
    <w:rsid w:val="00DC5F6E"/>
    <w:rsid w:val="00DD22AB"/>
    <w:rsid w:val="00DE5F02"/>
    <w:rsid w:val="00DE7F8A"/>
    <w:rsid w:val="00DF5209"/>
    <w:rsid w:val="00E01C7F"/>
    <w:rsid w:val="00E04B1D"/>
    <w:rsid w:val="00E1403D"/>
    <w:rsid w:val="00E21A52"/>
    <w:rsid w:val="00E301C1"/>
    <w:rsid w:val="00E520C0"/>
    <w:rsid w:val="00E576B6"/>
    <w:rsid w:val="00E7421F"/>
    <w:rsid w:val="00E81C83"/>
    <w:rsid w:val="00E8528E"/>
    <w:rsid w:val="00E8609E"/>
    <w:rsid w:val="00E86519"/>
    <w:rsid w:val="00EA5DE2"/>
    <w:rsid w:val="00EA6DB8"/>
    <w:rsid w:val="00EC5E97"/>
    <w:rsid w:val="00EC6581"/>
    <w:rsid w:val="00ED2FCD"/>
    <w:rsid w:val="00EE6D0F"/>
    <w:rsid w:val="00EF3FD0"/>
    <w:rsid w:val="00F07A14"/>
    <w:rsid w:val="00F10FE7"/>
    <w:rsid w:val="00F153A1"/>
    <w:rsid w:val="00F21A94"/>
    <w:rsid w:val="00F32667"/>
    <w:rsid w:val="00F51103"/>
    <w:rsid w:val="00F51D4F"/>
    <w:rsid w:val="00F56826"/>
    <w:rsid w:val="00F60BE4"/>
    <w:rsid w:val="00F71B94"/>
    <w:rsid w:val="00F7260D"/>
    <w:rsid w:val="00F824C4"/>
    <w:rsid w:val="00F86CC6"/>
    <w:rsid w:val="00F90A96"/>
    <w:rsid w:val="00F93E75"/>
    <w:rsid w:val="00F97144"/>
    <w:rsid w:val="00FA1163"/>
    <w:rsid w:val="00FE2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9F"/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8D139F"/>
    <w:pPr>
      <w:keepNext/>
      <w:jc w:val="center"/>
      <w:outlineLvl w:val="0"/>
    </w:pPr>
    <w:rPr>
      <w:rFonts w:ascii="Arial" w:hAnsi="Arial" w:cs="Arial"/>
      <w:color w:val="auto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139F"/>
    <w:rPr>
      <w:rFonts w:ascii="Arial" w:eastAsia="Times New Roman" w:hAnsi="Arial" w:cs="Arial"/>
      <w:sz w:val="24"/>
      <w:szCs w:val="24"/>
      <w:lang w:val="uk-UA" w:eastAsia="ru-RU"/>
    </w:rPr>
  </w:style>
  <w:style w:type="character" w:styleId="a3">
    <w:name w:val="Hyperlink"/>
    <w:basedOn w:val="a0"/>
    <w:uiPriority w:val="99"/>
    <w:unhideWhenUsed/>
    <w:rsid w:val="008D139F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8D139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8D139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13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39F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a8">
    <w:name w:val="Назва документа"/>
    <w:basedOn w:val="a"/>
    <w:next w:val="a"/>
    <w:rsid w:val="004D326D"/>
    <w:pPr>
      <w:keepNext/>
      <w:keepLines/>
      <w:spacing w:before="240" w:after="240"/>
      <w:jc w:val="center"/>
    </w:pPr>
    <w:rPr>
      <w:rFonts w:ascii="Antiqua" w:hAnsi="Antiqua"/>
      <w:b/>
      <w:color w:val="auto"/>
      <w:sz w:val="26"/>
      <w:szCs w:val="20"/>
      <w:lang w:val="uk-UA"/>
    </w:rPr>
  </w:style>
  <w:style w:type="paragraph" w:styleId="a9">
    <w:name w:val="List Paragraph"/>
    <w:basedOn w:val="a"/>
    <w:uiPriority w:val="34"/>
    <w:qFormat/>
    <w:rsid w:val="004D326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paragraph" w:customStyle="1" w:styleId="aa">
    <w:name w:val="Нормальний текст"/>
    <w:basedOn w:val="a"/>
    <w:rsid w:val="00F10FE7"/>
    <w:pPr>
      <w:spacing w:before="120"/>
      <w:ind w:firstLine="567"/>
    </w:pPr>
    <w:rPr>
      <w:rFonts w:ascii="Antiqua" w:hAnsi="Antiqua"/>
      <w:color w:val="auto"/>
      <w:sz w:val="26"/>
      <w:szCs w:val="20"/>
      <w:lang w:val="uk-UA"/>
    </w:rPr>
  </w:style>
  <w:style w:type="paragraph" w:styleId="ab">
    <w:name w:val="Body Text"/>
    <w:basedOn w:val="a"/>
    <w:link w:val="ac"/>
    <w:uiPriority w:val="99"/>
    <w:unhideWhenUsed/>
    <w:rsid w:val="00AF29F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F29F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d">
    <w:name w:val="Table Grid"/>
    <w:basedOn w:val="a1"/>
    <w:uiPriority w:val="59"/>
    <w:rsid w:val="00120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uiPriority w:val="99"/>
    <w:rsid w:val="00DE7F8A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524FF5"/>
  </w:style>
  <w:style w:type="paragraph" w:styleId="ae">
    <w:name w:val="No Spacing"/>
    <w:uiPriority w:val="1"/>
    <w:qFormat/>
    <w:rsid w:val="00F21A94"/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character" w:customStyle="1" w:styleId="Bodytext5">
    <w:name w:val="Body text5"/>
    <w:uiPriority w:val="99"/>
    <w:rsid w:val="004205A3"/>
    <w:rPr>
      <w:rFonts w:ascii="Trebuchet MS" w:hAnsi="Trebuchet MS" w:cs="Trebuchet MS"/>
      <w:shd w:val="clear" w:color="auto" w:fill="FFFFFF"/>
    </w:rPr>
  </w:style>
  <w:style w:type="character" w:customStyle="1" w:styleId="Bodytext2">
    <w:name w:val="Body text2"/>
    <w:uiPriority w:val="99"/>
    <w:rsid w:val="004205A3"/>
    <w:rPr>
      <w:rFonts w:ascii="Trebuchet MS" w:hAnsi="Trebuchet MS" w:cs="Trebuchet MS"/>
      <w:sz w:val="22"/>
      <w:szCs w:val="22"/>
      <w:u w:val="none"/>
      <w:shd w:val="clear" w:color="auto" w:fill="FFFFFF"/>
    </w:rPr>
  </w:style>
  <w:style w:type="character" w:customStyle="1" w:styleId="Bodytext9pt">
    <w:name w:val="Body text + 9 pt"/>
    <w:aliases w:val="Spacing 0 pt4"/>
    <w:uiPriority w:val="99"/>
    <w:rsid w:val="004205A3"/>
    <w:rPr>
      <w:rFonts w:ascii="Trebuchet MS" w:hAnsi="Trebuchet MS" w:cs="Trebuchet MS"/>
      <w:spacing w:val="-10"/>
      <w:sz w:val="18"/>
      <w:szCs w:val="18"/>
      <w:u w:val="none"/>
      <w:shd w:val="clear" w:color="auto" w:fill="FFFFFF"/>
    </w:rPr>
  </w:style>
  <w:style w:type="character" w:customStyle="1" w:styleId="rvts23">
    <w:name w:val="rvts23"/>
    <w:basedOn w:val="a0"/>
    <w:rsid w:val="00FA1163"/>
  </w:style>
  <w:style w:type="character" w:styleId="af">
    <w:name w:val="Strong"/>
    <w:basedOn w:val="a0"/>
    <w:uiPriority w:val="99"/>
    <w:qFormat/>
    <w:rsid w:val="001C398A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8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37603-61C4-4089-9613-2AB33340E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3426</Words>
  <Characters>1954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Шадловська Д.Ф.</dc:creator>
  <cp:lastModifiedBy>Аня</cp:lastModifiedBy>
  <cp:revision>11</cp:revision>
  <cp:lastPrinted>2017-10-13T07:06:00Z</cp:lastPrinted>
  <dcterms:created xsi:type="dcterms:W3CDTF">2017-10-13T13:01:00Z</dcterms:created>
  <dcterms:modified xsi:type="dcterms:W3CDTF">2018-07-16T11:19:00Z</dcterms:modified>
</cp:coreProperties>
</file>