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2" w:rsidRPr="00FA62C5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563E29">
        <w:rPr>
          <w:sz w:val="26"/>
          <w:szCs w:val="26"/>
          <w:lang w:val="uk-UA"/>
        </w:rPr>
        <w:tab/>
      </w:r>
      <w:r w:rsidR="00563E29">
        <w:rPr>
          <w:sz w:val="26"/>
          <w:szCs w:val="26"/>
          <w:lang w:val="uk-UA"/>
        </w:rPr>
        <w:tab/>
      </w:r>
      <w:r w:rsidRPr="00FA62C5">
        <w:rPr>
          <w:sz w:val="26"/>
          <w:szCs w:val="26"/>
          <w:lang w:val="uk-UA"/>
        </w:rPr>
        <w:t>Додаток 1</w:t>
      </w:r>
      <w:r w:rsidR="009A255F">
        <w:rPr>
          <w:sz w:val="26"/>
          <w:szCs w:val="26"/>
          <w:lang w:val="uk-UA"/>
        </w:rPr>
        <w:t>5</w:t>
      </w:r>
      <w:r w:rsidRPr="00FA62C5">
        <w:rPr>
          <w:sz w:val="26"/>
          <w:szCs w:val="26"/>
          <w:lang w:val="uk-UA"/>
        </w:rPr>
        <w:t xml:space="preserve"> </w:t>
      </w:r>
    </w:p>
    <w:p w:rsidR="00563E29" w:rsidRPr="00FA62C5" w:rsidRDefault="00563E29" w:rsidP="008D57C2">
      <w:pPr>
        <w:jc w:val="both"/>
        <w:rPr>
          <w:sz w:val="26"/>
          <w:szCs w:val="26"/>
          <w:lang w:val="uk-UA"/>
        </w:rPr>
      </w:pPr>
      <w:r w:rsidRPr="00FA62C5">
        <w:rPr>
          <w:sz w:val="26"/>
          <w:szCs w:val="26"/>
          <w:lang w:val="uk-UA"/>
        </w:rPr>
        <w:t>ПОГОДЖЕНО:</w:t>
      </w:r>
      <w:r w:rsidRPr="00FA62C5">
        <w:rPr>
          <w:sz w:val="26"/>
          <w:szCs w:val="26"/>
          <w:lang w:val="uk-UA"/>
        </w:rPr>
        <w:tab/>
      </w:r>
      <w:r w:rsidRPr="00FA62C5">
        <w:rPr>
          <w:sz w:val="26"/>
          <w:szCs w:val="26"/>
          <w:lang w:val="uk-UA"/>
        </w:rPr>
        <w:tab/>
      </w:r>
      <w:r w:rsidRPr="00FA62C5">
        <w:rPr>
          <w:sz w:val="26"/>
          <w:szCs w:val="26"/>
          <w:lang w:val="uk-UA"/>
        </w:rPr>
        <w:tab/>
      </w:r>
      <w:r w:rsidRPr="00FA62C5">
        <w:rPr>
          <w:sz w:val="26"/>
          <w:szCs w:val="26"/>
          <w:lang w:val="uk-UA"/>
        </w:rPr>
        <w:tab/>
        <w:t>ЗАТВЕРДЖЕНО</w:t>
      </w:r>
    </w:p>
    <w:p w:rsidR="008D57C2" w:rsidRPr="00FA62C5" w:rsidRDefault="0099628E" w:rsidP="008D57C2">
      <w:pPr>
        <w:jc w:val="both"/>
        <w:rPr>
          <w:sz w:val="26"/>
          <w:szCs w:val="26"/>
          <w:lang w:val="uk-UA"/>
        </w:rPr>
      </w:pPr>
      <w:proofErr w:type="spellStart"/>
      <w:r w:rsidRPr="00FA62C5">
        <w:rPr>
          <w:sz w:val="26"/>
          <w:szCs w:val="26"/>
          <w:lang w:val="uk-UA"/>
        </w:rPr>
        <w:t>В.о</w:t>
      </w:r>
      <w:proofErr w:type="spellEnd"/>
      <w:r w:rsidRPr="00FA62C5">
        <w:rPr>
          <w:sz w:val="26"/>
          <w:szCs w:val="26"/>
          <w:lang w:val="uk-UA"/>
        </w:rPr>
        <w:t xml:space="preserve">. </w:t>
      </w:r>
      <w:r w:rsidR="008D57C2" w:rsidRPr="00FA62C5">
        <w:rPr>
          <w:sz w:val="26"/>
          <w:szCs w:val="26"/>
          <w:lang w:val="uk-UA"/>
        </w:rPr>
        <w:t>начальник</w:t>
      </w:r>
      <w:r w:rsidRPr="00FA62C5">
        <w:rPr>
          <w:sz w:val="26"/>
          <w:szCs w:val="26"/>
          <w:lang w:val="uk-UA"/>
        </w:rPr>
        <w:t>а</w:t>
      </w:r>
      <w:r w:rsidR="008D57C2" w:rsidRPr="00FA62C5">
        <w:rPr>
          <w:sz w:val="26"/>
          <w:szCs w:val="26"/>
          <w:lang w:val="uk-UA"/>
        </w:rPr>
        <w:t xml:space="preserve"> </w:t>
      </w:r>
      <w:r w:rsidR="005A7E09" w:rsidRPr="00FA62C5">
        <w:rPr>
          <w:sz w:val="26"/>
          <w:szCs w:val="26"/>
          <w:lang w:val="uk-UA"/>
        </w:rPr>
        <w:t xml:space="preserve">відділу у </w:t>
      </w:r>
      <w:r w:rsidRPr="00FA62C5">
        <w:rPr>
          <w:sz w:val="26"/>
          <w:szCs w:val="26"/>
          <w:lang w:val="uk-UA"/>
        </w:rPr>
        <w:tab/>
      </w:r>
      <w:r w:rsidRPr="00FA62C5">
        <w:rPr>
          <w:sz w:val="26"/>
          <w:szCs w:val="26"/>
          <w:lang w:val="uk-UA"/>
        </w:rPr>
        <w:tab/>
      </w:r>
      <w:r w:rsidR="008D57C2" w:rsidRPr="00FA62C5">
        <w:rPr>
          <w:sz w:val="26"/>
          <w:szCs w:val="26"/>
          <w:lang w:val="uk-UA"/>
        </w:rPr>
        <w:t>наказ</w:t>
      </w:r>
      <w:r w:rsidR="00563E29" w:rsidRPr="00FA62C5">
        <w:rPr>
          <w:sz w:val="26"/>
          <w:szCs w:val="26"/>
          <w:lang w:val="uk-UA"/>
        </w:rPr>
        <w:t>ом</w:t>
      </w:r>
      <w:r w:rsidR="008D57C2" w:rsidRPr="00FA62C5">
        <w:rPr>
          <w:sz w:val="26"/>
          <w:szCs w:val="26"/>
          <w:lang w:val="uk-UA"/>
        </w:rPr>
        <w:t xml:space="preserve"> Головного управління </w:t>
      </w:r>
    </w:p>
    <w:p w:rsidR="008D57C2" w:rsidRPr="00FA62C5" w:rsidRDefault="004300D7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 w:rsidRPr="00FA62C5">
        <w:rPr>
          <w:sz w:val="26"/>
          <w:szCs w:val="26"/>
          <w:lang w:val="uk-UA"/>
        </w:rPr>
        <w:t>Більмацькому</w:t>
      </w:r>
      <w:proofErr w:type="spellEnd"/>
      <w:r w:rsidR="005A7E09" w:rsidRPr="00FA62C5">
        <w:rPr>
          <w:sz w:val="26"/>
          <w:szCs w:val="26"/>
          <w:lang w:val="uk-UA"/>
        </w:rPr>
        <w:t xml:space="preserve"> районі</w:t>
      </w:r>
      <w:r w:rsidR="008D57C2" w:rsidRPr="00FA62C5">
        <w:rPr>
          <w:sz w:val="26"/>
          <w:szCs w:val="26"/>
          <w:lang w:val="uk-UA"/>
        </w:rPr>
        <w:tab/>
      </w:r>
      <w:r w:rsidR="008D57C2" w:rsidRPr="00FA62C5">
        <w:rPr>
          <w:sz w:val="26"/>
          <w:szCs w:val="26"/>
          <w:lang w:val="uk-UA"/>
        </w:rPr>
        <w:tab/>
      </w:r>
      <w:proofErr w:type="spellStart"/>
      <w:r w:rsidR="008D57C2" w:rsidRPr="00FA62C5">
        <w:rPr>
          <w:sz w:val="26"/>
          <w:szCs w:val="26"/>
          <w:lang w:val="uk-UA"/>
        </w:rPr>
        <w:t>Держгеокадастру</w:t>
      </w:r>
      <w:proofErr w:type="spellEnd"/>
      <w:r w:rsidR="008D57C2" w:rsidRPr="00FA62C5">
        <w:rPr>
          <w:sz w:val="26"/>
          <w:szCs w:val="26"/>
          <w:lang w:val="uk-UA"/>
        </w:rPr>
        <w:t xml:space="preserve"> у </w:t>
      </w:r>
      <w:r w:rsidR="008D57C2" w:rsidRPr="00FA62C5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8D57C2" w:rsidRPr="00FA62C5" w:rsidRDefault="004300D7" w:rsidP="008D57C2">
      <w:pPr>
        <w:jc w:val="both"/>
        <w:rPr>
          <w:color w:val="FF0000"/>
          <w:sz w:val="26"/>
          <w:szCs w:val="26"/>
          <w:lang w:val="uk-UA"/>
        </w:rPr>
      </w:pPr>
      <w:r w:rsidRPr="00FA62C5">
        <w:rPr>
          <w:color w:val="auto"/>
          <w:sz w:val="26"/>
          <w:szCs w:val="26"/>
          <w:lang w:val="uk-UA"/>
        </w:rPr>
        <w:t>Ганжела</w:t>
      </w:r>
      <w:r w:rsidR="0000405E" w:rsidRPr="00FA62C5">
        <w:rPr>
          <w:color w:val="auto"/>
          <w:sz w:val="26"/>
          <w:szCs w:val="26"/>
          <w:lang w:val="uk-UA"/>
        </w:rPr>
        <w:t xml:space="preserve"> </w:t>
      </w:r>
      <w:r w:rsidRPr="00FA62C5">
        <w:rPr>
          <w:color w:val="auto"/>
          <w:sz w:val="26"/>
          <w:szCs w:val="26"/>
          <w:lang w:val="uk-UA"/>
        </w:rPr>
        <w:t>П</w:t>
      </w:r>
      <w:r w:rsidR="0000405E" w:rsidRPr="00FA62C5">
        <w:rPr>
          <w:color w:val="auto"/>
          <w:sz w:val="26"/>
          <w:szCs w:val="26"/>
          <w:lang w:val="uk-UA"/>
        </w:rPr>
        <w:t>.</w:t>
      </w:r>
      <w:r w:rsidRPr="00FA62C5">
        <w:rPr>
          <w:color w:val="auto"/>
          <w:sz w:val="26"/>
          <w:szCs w:val="26"/>
          <w:lang w:val="uk-UA"/>
        </w:rPr>
        <w:t>В</w:t>
      </w:r>
      <w:r w:rsidR="00D06FBF" w:rsidRPr="00FA62C5">
        <w:rPr>
          <w:color w:val="auto"/>
          <w:sz w:val="26"/>
          <w:szCs w:val="26"/>
          <w:lang w:val="uk-UA"/>
        </w:rPr>
        <w:t>________</w:t>
      </w:r>
      <w:r w:rsidRPr="00FA62C5">
        <w:rPr>
          <w:color w:val="auto"/>
          <w:sz w:val="26"/>
          <w:szCs w:val="26"/>
          <w:lang w:val="uk-UA"/>
        </w:rPr>
        <w:t>__</w:t>
      </w:r>
      <w:r w:rsidR="008D57C2" w:rsidRPr="00FA62C5">
        <w:rPr>
          <w:color w:val="auto"/>
          <w:sz w:val="26"/>
          <w:szCs w:val="26"/>
          <w:lang w:val="uk-UA"/>
        </w:rPr>
        <w:tab/>
      </w:r>
      <w:r w:rsidR="008D57C2" w:rsidRPr="00FA62C5">
        <w:rPr>
          <w:color w:val="auto"/>
          <w:sz w:val="26"/>
          <w:szCs w:val="26"/>
          <w:lang w:val="uk-UA"/>
        </w:rPr>
        <w:tab/>
      </w:r>
      <w:r w:rsidRPr="00FA62C5">
        <w:rPr>
          <w:color w:val="auto"/>
          <w:sz w:val="26"/>
          <w:szCs w:val="26"/>
          <w:lang w:val="uk-UA"/>
        </w:rPr>
        <w:tab/>
      </w:r>
      <w:r w:rsidR="00F56EF2">
        <w:rPr>
          <w:color w:val="auto"/>
          <w:sz w:val="26"/>
          <w:szCs w:val="26"/>
          <w:lang w:val="uk-UA"/>
        </w:rPr>
        <w:t>від 27.02.2019№ 30</w:t>
      </w:r>
    </w:p>
    <w:p w:rsidR="008D57C2" w:rsidRPr="00FA62C5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Pr="00FA62C5" w:rsidRDefault="00E01C7F" w:rsidP="00D6696E">
      <w:pPr>
        <w:rPr>
          <w:sz w:val="26"/>
          <w:szCs w:val="26"/>
          <w:lang w:val="uk-UA"/>
        </w:rPr>
      </w:pPr>
    </w:p>
    <w:p w:rsidR="00FA1163" w:rsidRPr="00FA62C5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FA62C5">
        <w:rPr>
          <w:rFonts w:ascii="Times New Roman" w:hAnsi="Times New Roman"/>
          <w:szCs w:val="26"/>
        </w:rPr>
        <w:t xml:space="preserve">УМОВИ </w:t>
      </w:r>
      <w:r w:rsidRPr="00FA62C5">
        <w:rPr>
          <w:rFonts w:ascii="Times New Roman" w:hAnsi="Times New Roman"/>
          <w:szCs w:val="26"/>
        </w:rPr>
        <w:br/>
        <w:t>проведення конкурсу</w:t>
      </w:r>
    </w:p>
    <w:p w:rsidR="003B4450" w:rsidRPr="00FA62C5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FA62C5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</w:t>
      </w:r>
      <w:r w:rsidR="0000405E" w:rsidRPr="00FA62C5">
        <w:rPr>
          <w:rFonts w:ascii="Times New Roman" w:hAnsi="Times New Roman"/>
          <w:szCs w:val="26"/>
        </w:rPr>
        <w:t xml:space="preserve">провідний спеціаліст </w:t>
      </w:r>
      <w:r w:rsidR="003075BE" w:rsidRPr="00FA62C5">
        <w:rPr>
          <w:rFonts w:ascii="Times New Roman" w:hAnsi="Times New Roman"/>
          <w:szCs w:val="26"/>
        </w:rPr>
        <w:t xml:space="preserve">Відділу у </w:t>
      </w:r>
      <w:proofErr w:type="spellStart"/>
      <w:r w:rsidR="004300D7" w:rsidRPr="00FA62C5">
        <w:rPr>
          <w:rFonts w:ascii="Times New Roman" w:hAnsi="Times New Roman"/>
          <w:szCs w:val="26"/>
        </w:rPr>
        <w:t>Більмацькому</w:t>
      </w:r>
      <w:proofErr w:type="spellEnd"/>
      <w:r w:rsidR="003075BE" w:rsidRPr="00FA62C5">
        <w:rPr>
          <w:rFonts w:ascii="Times New Roman" w:hAnsi="Times New Roman"/>
          <w:szCs w:val="26"/>
        </w:rPr>
        <w:t xml:space="preserve"> районі </w:t>
      </w:r>
      <w:r w:rsidR="003B4450" w:rsidRPr="00FA62C5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 w:rsidRPr="00FA62C5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FA62C5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FA62C5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FA62C5" w:rsidRDefault="00563E29" w:rsidP="00563E29">
      <w:pPr>
        <w:jc w:val="center"/>
        <w:rPr>
          <w:sz w:val="26"/>
          <w:szCs w:val="26"/>
          <w:lang w:val="uk-UA"/>
        </w:rPr>
      </w:pPr>
      <w:r w:rsidRPr="00FA62C5">
        <w:rPr>
          <w:b/>
          <w:color w:val="auto"/>
          <w:sz w:val="26"/>
          <w:szCs w:val="26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3"/>
      </w:tblGrid>
      <w:tr w:rsidR="00DE7F8A" w:rsidRPr="00FA62C5" w:rsidTr="00C60B3A">
        <w:tc>
          <w:tcPr>
            <w:tcW w:w="3970" w:type="dxa"/>
          </w:tcPr>
          <w:p w:rsidR="00DE7F8A" w:rsidRPr="00FA62C5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FA62C5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FA62C5" w:rsidTr="00C60B3A">
        <w:tc>
          <w:tcPr>
            <w:tcW w:w="3970" w:type="dxa"/>
          </w:tcPr>
          <w:p w:rsidR="00120902" w:rsidRPr="00FA62C5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FA62C5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FA62C5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законодавства з питань ведення Державного земельного кадастру.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2. Сприяти створенню бази даних з питань ведення Державного земельного кадастру та надавати інформацію в установленому порядку відповідним органам влади.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 xml:space="preserve">3. Подавати Головному управлінню </w:t>
            </w:r>
            <w:proofErr w:type="spellStart"/>
            <w:r w:rsidRPr="00FA62C5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FA62C5">
              <w:rPr>
                <w:sz w:val="26"/>
                <w:szCs w:val="26"/>
                <w:lang w:val="uk-UA"/>
              </w:rPr>
              <w:t xml:space="preserve"> у Запорізькій області, районній державній адміністрації інформацію про виконання регіональних програм у сфері ведення державного земельного кадастру, проведення моніторингу земель на території району.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4. Надавати адміністративні послуги відповідно до законодавства.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 xml:space="preserve">5. Забезпечувати створення, формування і ведення місцевого фонду документації із землеустрою. 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6. Проводити перевірку відповідності поданих документів вимогам законодавства.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7. Брати участь в роботі семінарів, конференцій та інших заходів з питань земельних відносин.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8. 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9. Збирати, узагальнювати та контролювати облік і звітність державної та відомчої статистики.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10. Здійснювати роботу з документами згідно чинного законодавства.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11. Забезпечувати здійснення заходів щодо запобігання корупції.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12. Забезпечувати доступ до публічної інформації, що перебуває у його володінні.</w:t>
            </w:r>
          </w:p>
          <w:p w:rsidR="00D06FBF" w:rsidRPr="00FA62C5" w:rsidRDefault="00D06FBF" w:rsidP="00D06FB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13.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FA62C5" w:rsidRDefault="00D06FBF" w:rsidP="00D06FBF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A62C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14. Здійснювати інші функції, необхідні для виконання покладених на нього завдань.</w:t>
            </w:r>
          </w:p>
          <w:p w:rsidR="00741A1F" w:rsidRPr="00FA62C5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FA62C5" w:rsidTr="00C60B3A">
        <w:tc>
          <w:tcPr>
            <w:tcW w:w="3970" w:type="dxa"/>
          </w:tcPr>
          <w:p w:rsidR="00120902" w:rsidRPr="00FA62C5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FA62C5" w:rsidRDefault="00FA1163" w:rsidP="009A255F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FA62C5">
              <w:rPr>
                <w:iCs/>
                <w:sz w:val="26"/>
                <w:szCs w:val="26"/>
                <w:lang w:val="uk-UA"/>
              </w:rPr>
              <w:t>-</w:t>
            </w:r>
            <w:r w:rsidR="00B367B2" w:rsidRPr="00FA62C5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4300D7" w:rsidRPr="00FA62C5">
              <w:rPr>
                <w:iCs/>
                <w:sz w:val="26"/>
                <w:szCs w:val="26"/>
                <w:lang w:val="uk-UA"/>
              </w:rPr>
              <w:t>381</w:t>
            </w:r>
            <w:r w:rsidR="00D61217" w:rsidRPr="00FA62C5">
              <w:rPr>
                <w:iCs/>
                <w:sz w:val="26"/>
                <w:szCs w:val="26"/>
                <w:lang w:val="uk-UA"/>
              </w:rPr>
              <w:t>0</w:t>
            </w:r>
            <w:r w:rsidRPr="00FA62C5">
              <w:rPr>
                <w:sz w:val="26"/>
                <w:szCs w:val="26"/>
                <w:lang w:val="uk-UA"/>
              </w:rPr>
              <w:t xml:space="preserve"> </w:t>
            </w:r>
            <w:r w:rsidRPr="00FA62C5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D56FCD" w:rsidRPr="00FA62C5"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FA62C5" w:rsidTr="00C60B3A">
        <w:tc>
          <w:tcPr>
            <w:tcW w:w="3970" w:type="dxa"/>
          </w:tcPr>
          <w:p w:rsidR="00120902" w:rsidRPr="00FA62C5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FA62C5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FA62C5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FA62C5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Б</w:t>
            </w:r>
            <w:r w:rsidR="00120902" w:rsidRPr="00FA62C5">
              <w:rPr>
                <w:sz w:val="26"/>
                <w:szCs w:val="26"/>
                <w:lang w:val="uk-UA"/>
              </w:rPr>
              <w:t>езстроков</w:t>
            </w:r>
            <w:r w:rsidRPr="00FA62C5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FA62C5" w:rsidTr="00C60B3A">
        <w:tc>
          <w:tcPr>
            <w:tcW w:w="3970" w:type="dxa"/>
          </w:tcPr>
          <w:p w:rsidR="00120902" w:rsidRPr="00FA62C5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FA62C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A62C5">
              <w:rPr>
                <w:rFonts w:ascii="Times New Roman" w:hAnsi="Times New Roman"/>
                <w:szCs w:val="26"/>
              </w:rPr>
              <w:t>к</w:t>
            </w:r>
            <w:r w:rsidR="00120902" w:rsidRPr="00FA62C5">
              <w:rPr>
                <w:rFonts w:ascii="Times New Roman" w:hAnsi="Times New Roman"/>
                <w:szCs w:val="26"/>
              </w:rPr>
              <w:t>опі</w:t>
            </w:r>
            <w:r w:rsidR="007955CF" w:rsidRPr="00FA62C5">
              <w:rPr>
                <w:rFonts w:ascii="Times New Roman" w:hAnsi="Times New Roman"/>
                <w:szCs w:val="26"/>
              </w:rPr>
              <w:t>я</w:t>
            </w:r>
            <w:r w:rsidRPr="00FA62C5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FA62C5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FA62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FA62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FA62C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FA62C5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FA62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FA62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FA62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FA62C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FA62C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A62C5">
              <w:rPr>
                <w:rFonts w:ascii="Times New Roman" w:hAnsi="Times New Roman"/>
                <w:szCs w:val="26"/>
              </w:rPr>
              <w:t>к</w:t>
            </w:r>
            <w:r w:rsidR="00120902" w:rsidRPr="00FA62C5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FA62C5">
              <w:rPr>
                <w:rFonts w:ascii="Times New Roman" w:hAnsi="Times New Roman"/>
                <w:szCs w:val="26"/>
              </w:rPr>
              <w:t>;</w:t>
            </w:r>
          </w:p>
          <w:p w:rsidR="00120902" w:rsidRPr="00FA62C5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A62C5">
              <w:rPr>
                <w:rFonts w:ascii="Times New Roman" w:hAnsi="Times New Roman"/>
                <w:szCs w:val="26"/>
              </w:rPr>
              <w:t>заповнен</w:t>
            </w:r>
            <w:r w:rsidR="007955CF" w:rsidRPr="00FA62C5">
              <w:rPr>
                <w:rFonts w:ascii="Times New Roman" w:hAnsi="Times New Roman"/>
                <w:szCs w:val="26"/>
              </w:rPr>
              <w:t>а</w:t>
            </w:r>
            <w:r w:rsidRPr="00FA62C5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FA62C5">
              <w:rPr>
                <w:rFonts w:ascii="Times New Roman" w:hAnsi="Times New Roman"/>
                <w:szCs w:val="26"/>
              </w:rPr>
              <w:t>а</w:t>
            </w:r>
            <w:r w:rsidR="00120902" w:rsidRPr="00FA62C5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FA62C5">
              <w:rPr>
                <w:rFonts w:ascii="Times New Roman" w:hAnsi="Times New Roman"/>
                <w:szCs w:val="26"/>
              </w:rPr>
              <w:t>а</w:t>
            </w:r>
            <w:r w:rsidR="00120902" w:rsidRPr="00FA62C5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FA62C5">
              <w:rPr>
                <w:rFonts w:ascii="Times New Roman" w:hAnsi="Times New Roman"/>
                <w:szCs w:val="26"/>
              </w:rPr>
              <w:t>;</w:t>
            </w:r>
          </w:p>
          <w:p w:rsidR="00F824C4" w:rsidRPr="00FA62C5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A62C5">
              <w:rPr>
                <w:rFonts w:ascii="Times New Roman" w:hAnsi="Times New Roman"/>
                <w:szCs w:val="26"/>
              </w:rPr>
              <w:t>е-</w:t>
            </w:r>
            <w:r w:rsidR="00670451" w:rsidRPr="00FA62C5">
              <w:rPr>
                <w:rFonts w:ascii="Times New Roman" w:hAnsi="Times New Roman"/>
                <w:szCs w:val="26"/>
              </w:rPr>
              <w:t>деклараці</w:t>
            </w:r>
            <w:r w:rsidR="007955CF" w:rsidRPr="00FA62C5">
              <w:rPr>
                <w:rFonts w:ascii="Times New Roman" w:hAnsi="Times New Roman"/>
                <w:szCs w:val="26"/>
              </w:rPr>
              <w:t>я</w:t>
            </w:r>
            <w:r w:rsidR="00120902" w:rsidRPr="00FA62C5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FA62C5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FA62C5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FA62C5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FA62C5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FA62C5">
              <w:rPr>
                <w:rFonts w:ascii="Times New Roman" w:hAnsi="Times New Roman"/>
                <w:szCs w:val="26"/>
              </w:rPr>
              <w:t>;</w:t>
            </w:r>
          </w:p>
          <w:p w:rsidR="00DE5F02" w:rsidRPr="00FA62C5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A62C5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FA62C5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FA62C5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FA62C5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C8560C" w:rsidRPr="00FA62C5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A62C5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4300D7" w:rsidRPr="00FA62C5">
              <w:rPr>
                <w:rFonts w:ascii="Times New Roman" w:hAnsi="Times New Roman"/>
                <w:szCs w:val="26"/>
              </w:rPr>
              <w:t>20</w:t>
            </w:r>
            <w:r w:rsidR="00523669" w:rsidRPr="00FA62C5">
              <w:rPr>
                <w:rFonts w:ascii="Times New Roman" w:hAnsi="Times New Roman"/>
                <w:szCs w:val="26"/>
              </w:rPr>
              <w:t xml:space="preserve"> </w:t>
            </w:r>
            <w:r w:rsidRPr="00FA62C5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FA62C5">
              <w:rPr>
                <w:rFonts w:ascii="Times New Roman" w:hAnsi="Times New Roman"/>
                <w:szCs w:val="26"/>
              </w:rPr>
              <w:t xml:space="preserve"> </w:t>
            </w:r>
            <w:r w:rsidRPr="00FA62C5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FA62C5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A62C5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FA62C5" w:rsidTr="00C60B3A">
        <w:tc>
          <w:tcPr>
            <w:tcW w:w="3970" w:type="dxa"/>
          </w:tcPr>
          <w:p w:rsidR="00403C42" w:rsidRPr="00FA62C5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FA62C5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FA62C5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FA62C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A62C5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FA62C5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C8560C" w:rsidRPr="009A255F" w:rsidRDefault="009A255F" w:rsidP="009A255F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A255F">
              <w:rPr>
                <w:color w:val="auto"/>
                <w:sz w:val="26"/>
                <w:szCs w:val="26"/>
                <w:lang w:val="uk-UA"/>
              </w:rPr>
              <w:t>25.03.2019</w:t>
            </w:r>
            <w:r w:rsidR="00C8560C" w:rsidRPr="009A255F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9A255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9A255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9A255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9A255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  <w:r w:rsidRPr="009A255F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403C42" w:rsidRPr="009A255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9A255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="00403C42" w:rsidRPr="009A255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9A255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="00403C42" w:rsidRPr="009A25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9A255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="00403C42" w:rsidRPr="009A25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9A255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9A255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9A255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9A255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9A255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9A255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FA62C5" w:rsidTr="00C60B3A">
        <w:tc>
          <w:tcPr>
            <w:tcW w:w="3970" w:type="dxa"/>
          </w:tcPr>
          <w:p w:rsidR="007F4A63" w:rsidRPr="00FA62C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FA62C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FA62C5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FA62C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FA62C5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FA62C5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FA62C5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FA62C5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FA62C5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FA62C5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FA62C5">
              <w:rPr>
                <w:sz w:val="26"/>
                <w:szCs w:val="26"/>
              </w:rPr>
              <w:t>1</w:t>
            </w:r>
            <w:r w:rsidR="007F4A63" w:rsidRPr="00FA62C5">
              <w:rPr>
                <w:sz w:val="26"/>
                <w:szCs w:val="26"/>
                <w:lang w:val="uk-UA"/>
              </w:rPr>
              <w:t>)</w:t>
            </w:r>
            <w:r w:rsidR="006F174C" w:rsidRPr="00FA62C5">
              <w:rPr>
                <w:sz w:val="26"/>
                <w:szCs w:val="26"/>
                <w:lang w:val="uk-UA"/>
              </w:rPr>
              <w:t>787-51-47</w:t>
            </w:r>
          </w:p>
          <w:p w:rsidR="009118A5" w:rsidRPr="00FA62C5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FA62C5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FA62C5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FA62C5">
              <w:rPr>
                <w:sz w:val="26"/>
                <w:szCs w:val="26"/>
                <w:lang w:val="uk-UA"/>
              </w:rPr>
              <w:t>kadr</w:t>
            </w:r>
            <w:r w:rsidR="00F86CC6" w:rsidRPr="00FA62C5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FA62C5">
              <w:rPr>
                <w:sz w:val="26"/>
                <w:szCs w:val="26"/>
                <w:lang w:val="uk-UA"/>
              </w:rPr>
              <w:t>@</w:t>
            </w:r>
            <w:r w:rsidR="00F86CC6" w:rsidRPr="00FA62C5">
              <w:rPr>
                <w:sz w:val="26"/>
                <w:szCs w:val="26"/>
                <w:lang w:val="en-US"/>
              </w:rPr>
              <w:t>meta</w:t>
            </w:r>
            <w:r w:rsidRPr="00FA62C5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FA62C5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FA62C5" w:rsidTr="00DE7F8A">
        <w:tc>
          <w:tcPr>
            <w:tcW w:w="10314" w:type="dxa"/>
            <w:gridSpan w:val="2"/>
            <w:shd w:val="clear" w:color="auto" w:fill="auto"/>
          </w:tcPr>
          <w:p w:rsidR="00DE7F8A" w:rsidRPr="00FA62C5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FA62C5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FA62C5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FA62C5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FA62C5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FA62C5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1A04C2" w:rsidRPr="00FA62C5">
                    <w:rPr>
                      <w:rFonts w:ascii="Times New Roman" w:hAnsi="Times New Roman"/>
                      <w:szCs w:val="26"/>
                    </w:rPr>
                    <w:t xml:space="preserve">, за спеціальністю 193 «Геодезія та </w:t>
                  </w:r>
                  <w:r w:rsidR="001A04C2" w:rsidRPr="00FA62C5">
                    <w:rPr>
                      <w:rFonts w:ascii="Times New Roman" w:hAnsi="Times New Roman"/>
                      <w:szCs w:val="26"/>
                    </w:rPr>
                    <w:lastRenderedPageBreak/>
                    <w:t>землеустрій», 081 «Право»</w:t>
                  </w:r>
                </w:p>
              </w:tc>
            </w:tr>
            <w:tr w:rsidR="000044BC" w:rsidRPr="00FA62C5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FA62C5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2</w:t>
                  </w:r>
                  <w:r w:rsidR="000A1013" w:rsidRPr="00FA62C5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FA62C5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RPr="00FA62C5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FA62C5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FA62C5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FA62C5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FA62C5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FA62C5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FA62C5" w:rsidRDefault="00563E29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FA62C5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FA62C5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FA62C5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FA62C5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5"/>
              <w:gridCol w:w="6038"/>
            </w:tblGrid>
            <w:tr w:rsidR="00FA1163" w:rsidRPr="00F56EF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FA62C5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FA62C5" w:rsidRDefault="003B4450" w:rsidP="00D06FBF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FA62C5" w:rsidRDefault="003B4450" w:rsidP="00D06FB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FA62C5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FA62C5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A62C5" w:rsidRDefault="003B4450" w:rsidP="00025AD8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RPr="00FA62C5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FA62C5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FA62C5" w:rsidRDefault="00FA1163" w:rsidP="00025AD8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FA62C5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F56EF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FA62C5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FA62C5" w:rsidRDefault="00FA1163" w:rsidP="00025AD8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FA62C5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491B59" w:rsidRPr="00FA62C5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FA62C5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FA62C5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FA62C5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FA62C5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FA62C5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FA62C5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FA62C5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FA62C5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FA62C5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FA62C5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FA62C5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FA62C5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FA62C5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FA62C5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FA62C5" w:rsidTr="00192F30">
              <w:tc>
                <w:tcPr>
                  <w:tcW w:w="3715" w:type="dxa"/>
                </w:tcPr>
                <w:p w:rsidR="00FA1163" w:rsidRPr="00FA62C5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FA62C5" w:rsidRDefault="00D06FBF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FA62C5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FA62C5" w:rsidRDefault="00D06FBF" w:rsidP="00D61217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FA62C5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FA62C5" w:rsidRDefault="00D06FBF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FA62C5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FA62C5" w:rsidRDefault="00D06FBF" w:rsidP="00D61217">
                  <w:pPr>
                    <w:pStyle w:val="aa"/>
                    <w:tabs>
                      <w:tab w:val="left" w:pos="601"/>
                    </w:tabs>
                    <w:spacing w:before="0"/>
                    <w:ind w:left="317" w:hanging="317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FA62C5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інформації».</w:t>
                  </w:r>
                </w:p>
              </w:tc>
            </w:tr>
            <w:tr w:rsidR="00FA1163" w:rsidRPr="00FA62C5" w:rsidTr="00192F30">
              <w:tc>
                <w:tcPr>
                  <w:tcW w:w="3715" w:type="dxa"/>
                </w:tcPr>
                <w:p w:rsidR="00FA1163" w:rsidRPr="00FA62C5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D06FBF" w:rsidRPr="00FA62C5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>1) Закон України «Про охорону земель»;</w:t>
                  </w:r>
                </w:p>
                <w:p w:rsidR="00D06FBF" w:rsidRPr="00FA62C5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>2) Закон України «Про державний контроль за використанням та охороною земель»;</w:t>
                  </w:r>
                </w:p>
                <w:p w:rsidR="00D06FBF" w:rsidRPr="00FA62C5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>3) Закон України "Про землеустрій";</w:t>
                  </w:r>
                </w:p>
                <w:p w:rsidR="00D06FBF" w:rsidRPr="00FA62C5" w:rsidRDefault="00D06FBF" w:rsidP="00D06FB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>4) Земельним кодексом України;</w:t>
                  </w:r>
                </w:p>
                <w:p w:rsidR="00D73062" w:rsidRPr="00FA62C5" w:rsidRDefault="00D06FBF" w:rsidP="004300D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2C5">
                    <w:rPr>
                      <w:rFonts w:ascii="Times New Roman" w:hAnsi="Times New Roman"/>
                      <w:szCs w:val="26"/>
                    </w:rPr>
                    <w:t xml:space="preserve">5) Кодексом України про адміністративні правопорушення, указами та розпорядженнями Президента України, постановами Верховної Ради України, постановами та розпорядженнями Кабінету Міністрів України, іншими нормативно-правовими актами, наказами </w:t>
                  </w:r>
                  <w:proofErr w:type="spellStart"/>
                  <w:r w:rsidRPr="00FA62C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FA62C5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FA62C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FA62C5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положенням про Головне управління </w:t>
                  </w:r>
                  <w:proofErr w:type="spellStart"/>
                  <w:r w:rsidRPr="00FA62C5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FA62C5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положенням про Відділ у </w:t>
                  </w:r>
                  <w:proofErr w:type="spellStart"/>
                  <w:r w:rsidR="004300D7" w:rsidRPr="00FA62C5">
                    <w:rPr>
                      <w:rFonts w:ascii="Times New Roman" w:hAnsi="Times New Roman"/>
                      <w:szCs w:val="26"/>
                    </w:rPr>
                    <w:t>Більмацькому</w:t>
                  </w:r>
                  <w:proofErr w:type="spellEnd"/>
                  <w:r w:rsidRPr="00FA62C5">
                    <w:rPr>
                      <w:rFonts w:ascii="Times New Roman" w:hAnsi="Times New Roman"/>
                      <w:szCs w:val="26"/>
                    </w:rPr>
                    <w:t xml:space="preserve"> районі.</w:t>
                  </w:r>
                </w:p>
              </w:tc>
            </w:tr>
          </w:tbl>
          <w:p w:rsidR="00FA1163" w:rsidRPr="00FA62C5" w:rsidRDefault="00FA1163" w:rsidP="00F56826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AF29FA" w:rsidRPr="00FA62C5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FA62C5" w:rsidSect="00FA62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>
    <w:nsid w:val="75B60E71"/>
    <w:multiLevelType w:val="hybridMultilevel"/>
    <w:tmpl w:val="2104F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05E"/>
    <w:rsid w:val="000044BC"/>
    <w:rsid w:val="00016CC9"/>
    <w:rsid w:val="00025AD8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46EE7"/>
    <w:rsid w:val="001562A9"/>
    <w:rsid w:val="0017073D"/>
    <w:rsid w:val="00192F30"/>
    <w:rsid w:val="001973B0"/>
    <w:rsid w:val="001A04C2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646EB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3B7DF2"/>
    <w:rsid w:val="00403C42"/>
    <w:rsid w:val="004137D2"/>
    <w:rsid w:val="00413E09"/>
    <w:rsid w:val="004205A3"/>
    <w:rsid w:val="00427F92"/>
    <w:rsid w:val="004300D7"/>
    <w:rsid w:val="0044216C"/>
    <w:rsid w:val="00444505"/>
    <w:rsid w:val="004460F9"/>
    <w:rsid w:val="00472604"/>
    <w:rsid w:val="004767CC"/>
    <w:rsid w:val="00480441"/>
    <w:rsid w:val="00491B59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363A3"/>
    <w:rsid w:val="00541BA6"/>
    <w:rsid w:val="005428A2"/>
    <w:rsid w:val="0055562B"/>
    <w:rsid w:val="00563E29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255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6778F"/>
    <w:rsid w:val="00C701C8"/>
    <w:rsid w:val="00C707A0"/>
    <w:rsid w:val="00C75350"/>
    <w:rsid w:val="00C77168"/>
    <w:rsid w:val="00C826FC"/>
    <w:rsid w:val="00C8560C"/>
    <w:rsid w:val="00C90E52"/>
    <w:rsid w:val="00C92844"/>
    <w:rsid w:val="00CD505E"/>
    <w:rsid w:val="00CD60E9"/>
    <w:rsid w:val="00CF506E"/>
    <w:rsid w:val="00CF73F7"/>
    <w:rsid w:val="00D06FBF"/>
    <w:rsid w:val="00D112DF"/>
    <w:rsid w:val="00D25122"/>
    <w:rsid w:val="00D56FCD"/>
    <w:rsid w:val="00D61217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87D26"/>
    <w:rsid w:val="00EA5DE2"/>
    <w:rsid w:val="00EA6DB8"/>
    <w:rsid w:val="00EB227F"/>
    <w:rsid w:val="00EC5E97"/>
    <w:rsid w:val="00EC6581"/>
    <w:rsid w:val="00ED2FCD"/>
    <w:rsid w:val="00ED3470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56EF2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A62C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3742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25</cp:revision>
  <cp:lastPrinted>2017-10-13T07:06:00Z</cp:lastPrinted>
  <dcterms:created xsi:type="dcterms:W3CDTF">2017-10-13T13:01:00Z</dcterms:created>
  <dcterms:modified xsi:type="dcterms:W3CDTF">2019-02-27T08:29:00Z</dcterms:modified>
</cp:coreProperties>
</file>