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0D" w:rsidRDefault="00290B5C" w:rsidP="00290B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</w:t>
      </w:r>
      <w:proofErr w:type="spell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Держгеокадастру</w:t>
      </w:r>
      <w:proofErr w:type="spell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14.04.2020 № __</w:t>
      </w:r>
      <w:r w:rsidR="00871BB7" w:rsidRPr="00871BB7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61</w:t>
      </w:r>
      <w:r w:rsidRPr="00871BB7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______</w:t>
      </w:r>
    </w:p>
    <w:p w:rsidR="0019110D" w:rsidRDefault="0019110D" w:rsidP="0036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BB7" w:rsidRPr="00871BB7" w:rsidRDefault="0019110D" w:rsidP="00871BB7">
      <w:pPr>
        <w:spacing w:before="60" w:after="60"/>
        <w:rPr>
          <w:rFonts w:ascii="Times New Roman" w:eastAsia="Calibri" w:hAnsi="Times New Roman" w:cs="Times New Roman"/>
          <w:b/>
          <w:sz w:val="20"/>
          <w:szCs w:val="20"/>
          <w:lang w:val="uk-UA" w:eastAsia="ru-RU"/>
        </w:rPr>
      </w:pP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 xml:space="preserve">ІНФОРМАЦІЙНА КАРТКА </w:t>
      </w:r>
      <w:proofErr w:type="gramStart"/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АДМ</w:t>
      </w:r>
      <w:proofErr w:type="gramEnd"/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ІНІСТРАТИВНОЇ ПОСЛУГИ</w:t>
      </w: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 «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Видача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висновку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про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погодження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документації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із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землеустрою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»</w:t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br/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назва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</w:t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="00871BB7" w:rsidRPr="00871BB7">
        <w:rPr>
          <w:rFonts w:ascii="Times New Roman" w:eastAsia="Calibri" w:hAnsi="Times New Roman" w:cs="Times New Roman"/>
          <w:b/>
          <w:sz w:val="20"/>
          <w:szCs w:val="20"/>
          <w:lang w:val="uk-UA" w:eastAsia="ru-RU"/>
        </w:rPr>
        <w:t xml:space="preserve">Відділ  Чернігівської селищної ради  у Чернігівському районі Запорізької області </w:t>
      </w:r>
    </w:p>
    <w:p w:rsidR="0019110D" w:rsidRPr="0019110D" w:rsidRDefault="00871BB7" w:rsidP="00871BB7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</w:t>
      </w:r>
      <w:proofErr w:type="spell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найменування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суб’єкта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277"/>
        <w:gridCol w:w="5820"/>
      </w:tblGrid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про центр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19110D" w:rsidRPr="009C3A44" w:rsidTr="00290B5C">
        <w:tc>
          <w:tcPr>
            <w:tcW w:w="198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Найменування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здійснюється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BB7" w:rsidRPr="00871BB7" w:rsidRDefault="00871BB7" w:rsidP="00871BB7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71BB7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 Відділ « Центр надання адміністративних послуг» Чернігівської селищної ради  у Чернігівському районі Запорізької області </w:t>
            </w:r>
          </w:p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</w:p>
        </w:tc>
      </w:tr>
      <w:tr w:rsidR="00290B5C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Місцезнаходження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BB7" w:rsidRPr="00A061C6" w:rsidRDefault="00871BB7" w:rsidP="00871BB7">
            <w:pPr>
              <w:spacing w:before="60" w:after="60"/>
              <w:rPr>
                <w:rFonts w:eastAsia="Calibri"/>
                <w:sz w:val="20"/>
                <w:szCs w:val="20"/>
                <w:highlight w:val="yellow"/>
              </w:rPr>
            </w:pPr>
            <w:proofErr w:type="spellStart"/>
            <w:r w:rsidRPr="00550262">
              <w:rPr>
                <w:rFonts w:eastAsia="Calibri"/>
                <w:sz w:val="20"/>
                <w:szCs w:val="20"/>
              </w:rPr>
              <w:t>Запорізька</w:t>
            </w:r>
            <w:proofErr w:type="spellEnd"/>
            <w:r w:rsidRPr="00550262">
              <w:rPr>
                <w:rFonts w:eastAsia="Calibri"/>
                <w:sz w:val="20"/>
                <w:szCs w:val="20"/>
              </w:rPr>
              <w:t xml:space="preserve"> область </w:t>
            </w:r>
            <w:proofErr w:type="spellStart"/>
            <w:r w:rsidRPr="00550262">
              <w:rPr>
                <w:rFonts w:eastAsia="Calibri"/>
                <w:sz w:val="20"/>
                <w:szCs w:val="20"/>
              </w:rPr>
              <w:t>Чернігівський</w:t>
            </w:r>
            <w:proofErr w:type="spellEnd"/>
            <w:r w:rsidRPr="00550262">
              <w:rPr>
                <w:rFonts w:eastAsia="Calibri"/>
                <w:sz w:val="20"/>
                <w:szCs w:val="20"/>
              </w:rPr>
              <w:t xml:space="preserve"> район </w:t>
            </w:r>
            <w:proofErr w:type="spellStart"/>
            <w:r w:rsidRPr="0055026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550262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550262">
              <w:rPr>
                <w:rFonts w:eastAsia="Calibri"/>
                <w:sz w:val="20"/>
                <w:szCs w:val="20"/>
              </w:rPr>
              <w:t>Чернігівка</w:t>
            </w:r>
            <w:proofErr w:type="spellEnd"/>
            <w:r w:rsidRPr="0055026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50262">
              <w:rPr>
                <w:rFonts w:eastAsia="Calibri"/>
                <w:sz w:val="20"/>
                <w:szCs w:val="20"/>
              </w:rPr>
              <w:t>вул</w:t>
            </w:r>
            <w:proofErr w:type="spellEnd"/>
            <w:r w:rsidRPr="00550262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550262">
              <w:rPr>
                <w:rFonts w:eastAsia="Calibri"/>
                <w:sz w:val="20"/>
                <w:szCs w:val="20"/>
              </w:rPr>
              <w:t>Соборна</w:t>
            </w:r>
            <w:proofErr w:type="spellEnd"/>
            <w:r w:rsidRPr="00550262">
              <w:rPr>
                <w:rFonts w:eastAsia="Calibri"/>
                <w:sz w:val="20"/>
                <w:szCs w:val="20"/>
              </w:rPr>
              <w:t xml:space="preserve"> ,401</w:t>
            </w:r>
          </w:p>
          <w:p w:rsidR="00290B5C" w:rsidRPr="00490F2A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290B5C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режиму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BB7" w:rsidRPr="00550262" w:rsidRDefault="00871BB7" w:rsidP="00871BB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proofErr w:type="spellStart"/>
            <w:r w:rsidRPr="00550262">
              <w:rPr>
                <w:rFonts w:eastAsia="Calibri"/>
                <w:sz w:val="20"/>
                <w:szCs w:val="20"/>
              </w:rPr>
              <w:t>Понеділок</w:t>
            </w:r>
            <w:proofErr w:type="spellEnd"/>
            <w:r w:rsidRPr="00550262">
              <w:rPr>
                <w:rFonts w:eastAsia="Calibri"/>
                <w:sz w:val="20"/>
                <w:szCs w:val="20"/>
              </w:rPr>
              <w:t xml:space="preserve">, середа,  четверг  з 8.00 до 16.00; </w:t>
            </w:r>
            <w:proofErr w:type="spellStart"/>
            <w:r w:rsidRPr="00550262">
              <w:rPr>
                <w:rFonts w:eastAsia="Calibri"/>
                <w:sz w:val="20"/>
                <w:szCs w:val="20"/>
              </w:rPr>
              <w:t>п’ятниця</w:t>
            </w:r>
            <w:proofErr w:type="spellEnd"/>
            <w:r w:rsidRPr="00550262">
              <w:rPr>
                <w:rFonts w:eastAsia="Calibri"/>
                <w:sz w:val="20"/>
                <w:szCs w:val="20"/>
              </w:rPr>
              <w:t xml:space="preserve"> з 8.00 до 15.00; </w:t>
            </w:r>
            <w:proofErr w:type="spellStart"/>
            <w:r w:rsidRPr="00550262">
              <w:rPr>
                <w:rFonts w:eastAsia="Calibri"/>
                <w:sz w:val="20"/>
                <w:szCs w:val="20"/>
              </w:rPr>
              <w:t>вівторок</w:t>
            </w:r>
            <w:proofErr w:type="spellEnd"/>
            <w:r w:rsidRPr="00550262">
              <w:rPr>
                <w:rFonts w:eastAsia="Calibri"/>
                <w:sz w:val="20"/>
                <w:szCs w:val="20"/>
              </w:rPr>
              <w:t xml:space="preserve"> 8.00 до 20.00; </w:t>
            </w:r>
            <w:proofErr w:type="gramStart"/>
            <w:r w:rsidRPr="00550262">
              <w:rPr>
                <w:rFonts w:eastAsia="Calibri"/>
                <w:sz w:val="20"/>
                <w:szCs w:val="20"/>
              </w:rPr>
              <w:t>без</w:t>
            </w:r>
            <w:proofErr w:type="gramEnd"/>
            <w:r w:rsidRPr="00550262">
              <w:rPr>
                <w:rFonts w:eastAsia="Calibri"/>
                <w:sz w:val="20"/>
                <w:szCs w:val="20"/>
              </w:rPr>
              <w:t xml:space="preserve"> перерви  на </w:t>
            </w:r>
            <w:proofErr w:type="spellStart"/>
            <w:r w:rsidRPr="00550262">
              <w:rPr>
                <w:rFonts w:eastAsia="Calibri"/>
                <w:sz w:val="20"/>
                <w:szCs w:val="20"/>
              </w:rPr>
              <w:t>обід</w:t>
            </w:r>
            <w:proofErr w:type="spellEnd"/>
            <w:r w:rsidRPr="00550262">
              <w:rPr>
                <w:rFonts w:eastAsia="Calibri"/>
                <w:sz w:val="20"/>
                <w:szCs w:val="20"/>
              </w:rPr>
              <w:t>.</w:t>
            </w:r>
          </w:p>
          <w:p w:rsidR="00290B5C" w:rsidRPr="00490F2A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290B5C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Телефон/факс (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довідки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адреса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вебсайт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BB7" w:rsidRPr="00871BB7" w:rsidRDefault="00871BB7" w:rsidP="00871BB7">
            <w:pPr>
              <w:spacing w:before="60" w:after="60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0262">
              <w:rPr>
                <w:rFonts w:eastAsia="Calibri"/>
                <w:sz w:val="20"/>
                <w:szCs w:val="20"/>
              </w:rPr>
              <w:t xml:space="preserve">06140 -9-10-00 </w:t>
            </w:r>
            <w:hyperlink r:id="rId6" w:tgtFrame="_blank" w:history="1">
              <w:r w:rsidRPr="00871BB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chernotg@ukr.net</w:t>
              </w:r>
            </w:hyperlink>
          </w:p>
          <w:p w:rsidR="00290B5C" w:rsidRPr="00490F2A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Нормативні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якими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регламентується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186, 186-1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Земельного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кодексу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Постанова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Міністрів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31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серпня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2016 р. № 580 «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Деякі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реалізації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пілотного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проекту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запровадження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принципу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екстериторіальності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проектів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відведення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земельної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ділянки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територіальними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органами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геодезії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картографії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кадастру».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16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травня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2014 р. № 523-р «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Деякі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».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центральних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місцевих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місцевого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Умови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8.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одержання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Вичерпний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перелік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також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вимоги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них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</w:t>
            </w:r>
          </w:p>
          <w:p w:rsidR="0019110D" w:rsidRPr="0019110D" w:rsidRDefault="0019110D" w:rsidP="0019110D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Оригінал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спосіб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вебсайт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Платність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безоплатність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Безоплатно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десяти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одержання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Перелік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Невідповідність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положень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вимогам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та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прийнятих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них нормативно-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правових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іншій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містобудівній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Висновок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погодженні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(результату)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адресу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290B5C" w:rsidRDefault="0019110D" w:rsidP="0019110D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290B5C" w:rsidRDefault="00290B5C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290B5C" w:rsidRDefault="00290B5C" w:rsidP="00290B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</w:t>
      </w:r>
      <w:proofErr w:type="spell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Держгеокадастру</w:t>
      </w:r>
      <w:proofErr w:type="spell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14.04.2020 № __</w:t>
      </w:r>
      <w:r w:rsidR="00871BB7" w:rsidRPr="00871BB7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61</w:t>
      </w:r>
      <w:r w:rsidRPr="00871BB7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______</w:t>
      </w:r>
    </w:p>
    <w:p w:rsidR="00123670" w:rsidRDefault="00123670" w:rsidP="0019110D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val="uk-UA" w:eastAsia="ru-RU"/>
        </w:rPr>
      </w:pPr>
    </w:p>
    <w:p w:rsidR="0019110D" w:rsidRPr="0019110D" w:rsidRDefault="0019110D" w:rsidP="0019110D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ТЕХНОЛОГІЧНА КАРТКА</w:t>
      </w: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proofErr w:type="spellStart"/>
      <w:proofErr w:type="gram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«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Видача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висновку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про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погодження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»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648"/>
        <w:gridCol w:w="2566"/>
        <w:gridCol w:w="859"/>
        <w:gridCol w:w="1943"/>
      </w:tblGrid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№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з/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Етапи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посадова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особа і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структурний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ідрозділ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Дія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(В, У, 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, З)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Термін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виконання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(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вебсайт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день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заяви/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день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надходження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вебсайт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Створення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викопіювання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індексної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карти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(плану), на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відображено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запроектовану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земельну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ділянку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обмеження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наявності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внесення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засвідченої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кваліфікованим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разом 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викопіюванням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інформацією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обмеження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наявності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</w:t>
            </w:r>
            <w:proofErr w:type="gram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реєстратор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  м.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день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Вибі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 принципом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випадковості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експертизи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здійснюватиме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Система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другого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Розгляд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експертизи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ідготовка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розгляд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скріплення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кваліфікованим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підписом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 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Експерт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експертизи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сьомого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структурному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6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Надсилання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особі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Система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одного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але 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десятого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</w:t>
            </w:r>
          </w:p>
        </w:tc>
      </w:tr>
      <w:tr w:rsidR="0019110D" w:rsidRPr="0019110D" w:rsidTr="00290B5C">
        <w:tc>
          <w:tcPr>
            <w:tcW w:w="399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Загальна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десять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</w:tr>
      <w:tr w:rsidR="0019110D" w:rsidRPr="0019110D" w:rsidTr="00290B5C">
        <w:tc>
          <w:tcPr>
            <w:tcW w:w="399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Загальна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передбачена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законодавством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  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десять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19110D" w:rsidRPr="0019110D" w:rsidRDefault="0019110D" w:rsidP="0019110D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Примітка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: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дії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бездіяльність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іністратора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центру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адміністративних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та/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посадової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особи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Держгеокадастру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можуть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бути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оскаржені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суду в порядку,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встановленому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законом.</w:t>
      </w:r>
    </w:p>
    <w:p w:rsidR="0019110D" w:rsidRPr="0019110D" w:rsidRDefault="0019110D" w:rsidP="0019110D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  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викону</w:t>
      </w:r>
      <w:proofErr w:type="gram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участь, П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, З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19110D" w:rsidRPr="0019110D" w:rsidRDefault="0019110D" w:rsidP="0036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19110D" w:rsidRPr="0019110D" w:rsidSect="006D6F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2E53"/>
    <w:multiLevelType w:val="multilevel"/>
    <w:tmpl w:val="E7426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90A3B"/>
    <w:multiLevelType w:val="multilevel"/>
    <w:tmpl w:val="408A6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C3CD3"/>
    <w:multiLevelType w:val="multilevel"/>
    <w:tmpl w:val="6B285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E3031"/>
    <w:multiLevelType w:val="multilevel"/>
    <w:tmpl w:val="E6A2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2A"/>
    <w:rsid w:val="000604FB"/>
    <w:rsid w:val="000C7DE0"/>
    <w:rsid w:val="00123670"/>
    <w:rsid w:val="0019110D"/>
    <w:rsid w:val="00290B5C"/>
    <w:rsid w:val="0036183A"/>
    <w:rsid w:val="003B02AC"/>
    <w:rsid w:val="00490F2A"/>
    <w:rsid w:val="006D6FC0"/>
    <w:rsid w:val="00776B52"/>
    <w:rsid w:val="00871BB7"/>
    <w:rsid w:val="00944BA2"/>
    <w:rsid w:val="009C3A44"/>
    <w:rsid w:val="00A74850"/>
    <w:rsid w:val="00B16E01"/>
    <w:rsid w:val="00C6268A"/>
    <w:rsid w:val="00E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  <w:style w:type="character" w:styleId="a6">
    <w:name w:val="Strong"/>
    <w:basedOn w:val="a0"/>
    <w:uiPriority w:val="22"/>
    <w:qFormat/>
    <w:rsid w:val="00C6268A"/>
    <w:rPr>
      <w:b/>
      <w:bCs/>
    </w:rPr>
  </w:style>
  <w:style w:type="paragraph" w:styleId="a7">
    <w:name w:val="Normal (Web)"/>
    <w:basedOn w:val="a"/>
    <w:uiPriority w:val="99"/>
    <w:unhideWhenUsed/>
    <w:rsid w:val="00A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48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  <w:style w:type="character" w:styleId="a6">
    <w:name w:val="Strong"/>
    <w:basedOn w:val="a0"/>
    <w:uiPriority w:val="22"/>
    <w:qFormat/>
    <w:rsid w:val="00C6268A"/>
    <w:rPr>
      <w:b/>
      <w:bCs/>
    </w:rPr>
  </w:style>
  <w:style w:type="paragraph" w:styleId="a7">
    <w:name w:val="Normal (Web)"/>
    <w:basedOn w:val="a"/>
    <w:uiPriority w:val="99"/>
    <w:unhideWhenUsed/>
    <w:rsid w:val="00A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4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otg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3870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T.Matis</dc:creator>
  <cp:lastModifiedBy>Держкомзем</cp:lastModifiedBy>
  <cp:revision>5</cp:revision>
  <cp:lastPrinted>2020-04-16T08:04:00Z</cp:lastPrinted>
  <dcterms:created xsi:type="dcterms:W3CDTF">2020-04-14T09:23:00Z</dcterms:created>
  <dcterms:modified xsi:type="dcterms:W3CDTF">2020-04-16T08:06:00Z</dcterms:modified>
</cp:coreProperties>
</file>